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76" w:rsidRDefault="00541576" w:rsidP="00541576">
      <w:pPr>
        <w:spacing w:after="0"/>
        <w:rPr>
          <w:rFonts w:ascii="Times New Roman" w:eastAsia="Times New Roman" w:hAnsi="Times New Roman" w:cs="Times New Roman"/>
          <w:sz w:val="28"/>
          <w:szCs w:val="28"/>
          <w:lang w:eastAsia="ru-RU"/>
        </w:rPr>
      </w:pPr>
      <w:bookmarkStart w:id="0" w:name="_GoBack"/>
    </w:p>
    <w:p w:rsidR="00541576" w:rsidRPr="00B37546" w:rsidRDefault="00541576" w:rsidP="00541576">
      <w:pPr>
        <w:spacing w:after="0"/>
        <w:rPr>
          <w:rFonts w:ascii="Times New Roman" w:eastAsia="Times New Roman" w:hAnsi="Times New Roman" w:cs="Times New Roman"/>
          <w:sz w:val="28"/>
          <w:szCs w:val="28"/>
          <w:lang w:eastAsia="ru-RU"/>
        </w:rPr>
      </w:pPr>
      <w:r w:rsidRPr="00B37546">
        <w:rPr>
          <w:rFonts w:ascii="Times New Roman" w:eastAsia="Times New Roman" w:hAnsi="Times New Roman" w:cs="Times New Roman"/>
          <w:sz w:val="28"/>
          <w:szCs w:val="28"/>
          <w:lang w:eastAsia="ru-RU"/>
        </w:rPr>
        <w:t>Муниципальное дошкольное  бюджетное</w:t>
      </w:r>
      <w:r>
        <w:rPr>
          <w:rFonts w:ascii="Times New Roman" w:eastAsia="Times New Roman" w:hAnsi="Times New Roman" w:cs="Times New Roman"/>
          <w:sz w:val="28"/>
          <w:szCs w:val="28"/>
          <w:lang w:eastAsia="ru-RU"/>
        </w:rPr>
        <w:t xml:space="preserve"> о</w:t>
      </w:r>
      <w:r w:rsidRPr="00B37546">
        <w:rPr>
          <w:rFonts w:ascii="Times New Roman" w:eastAsia="Times New Roman" w:hAnsi="Times New Roman" w:cs="Times New Roman"/>
          <w:sz w:val="28"/>
          <w:szCs w:val="28"/>
          <w:lang w:eastAsia="ru-RU"/>
        </w:rPr>
        <w:t>бразовательное учреждение</w:t>
      </w:r>
    </w:p>
    <w:p w:rsidR="00541576" w:rsidRDefault="00541576" w:rsidP="00541576">
      <w:pPr>
        <w:spacing w:after="0"/>
        <w:rPr>
          <w:rFonts w:ascii="Times New Roman" w:eastAsia="Times New Roman" w:hAnsi="Times New Roman" w:cs="Times New Roman"/>
          <w:b/>
          <w:i/>
          <w:sz w:val="28"/>
          <w:szCs w:val="28"/>
          <w:lang w:eastAsia="ru-RU"/>
        </w:rPr>
      </w:pPr>
      <w:r w:rsidRPr="00DB39DF">
        <w:rPr>
          <w:rFonts w:ascii="Times New Roman" w:eastAsia="Times New Roman" w:hAnsi="Times New Roman" w:cs="Times New Roman"/>
          <w:b/>
          <w:i/>
          <w:sz w:val="28"/>
          <w:szCs w:val="28"/>
          <w:lang w:eastAsia="ru-RU"/>
        </w:rPr>
        <w:t xml:space="preserve">«ДЕТСКИЙ САД </w:t>
      </w:r>
      <w:proofErr w:type="spellStart"/>
      <w:r w:rsidRPr="00DB39DF">
        <w:rPr>
          <w:rFonts w:ascii="Times New Roman" w:eastAsia="Times New Roman" w:hAnsi="Times New Roman" w:cs="Times New Roman"/>
          <w:b/>
          <w:i/>
          <w:sz w:val="28"/>
          <w:szCs w:val="28"/>
          <w:lang w:eastAsia="ru-RU"/>
        </w:rPr>
        <w:t>с</w:t>
      </w:r>
      <w:proofErr w:type="gramStart"/>
      <w:r w:rsidRPr="00DB39DF">
        <w:rPr>
          <w:rFonts w:ascii="Times New Roman" w:eastAsia="Times New Roman" w:hAnsi="Times New Roman" w:cs="Times New Roman"/>
          <w:b/>
          <w:i/>
          <w:sz w:val="28"/>
          <w:szCs w:val="28"/>
          <w:lang w:eastAsia="ru-RU"/>
        </w:rPr>
        <w:t>.Р</w:t>
      </w:r>
      <w:proofErr w:type="gramEnd"/>
      <w:r w:rsidRPr="00DB39DF">
        <w:rPr>
          <w:rFonts w:ascii="Times New Roman" w:eastAsia="Times New Roman" w:hAnsi="Times New Roman" w:cs="Times New Roman"/>
          <w:b/>
          <w:i/>
          <w:sz w:val="28"/>
          <w:szCs w:val="28"/>
          <w:lang w:eastAsia="ru-RU"/>
        </w:rPr>
        <w:t>ОДНИЧНЫЙ</w:t>
      </w:r>
      <w:proofErr w:type="spellEnd"/>
      <w:r w:rsidRPr="00DB39DF">
        <w:rPr>
          <w:rFonts w:ascii="Times New Roman" w:eastAsia="Times New Roman" w:hAnsi="Times New Roman" w:cs="Times New Roman"/>
          <w:b/>
          <w:i/>
          <w:sz w:val="28"/>
          <w:szCs w:val="28"/>
          <w:lang w:eastAsia="ru-RU"/>
        </w:rPr>
        <w:t xml:space="preserve"> ДОЛ»</w:t>
      </w:r>
      <w:r>
        <w:rPr>
          <w:rFonts w:ascii="Times New Roman" w:eastAsia="Times New Roman" w:hAnsi="Times New Roman" w:cs="Times New Roman"/>
          <w:b/>
          <w:i/>
          <w:sz w:val="28"/>
          <w:szCs w:val="28"/>
          <w:lang w:eastAsia="ru-RU"/>
        </w:rPr>
        <w:t xml:space="preserve"> ПЕРЕВОЛОЦКОГО РАЙОНА.</w:t>
      </w:r>
    </w:p>
    <w:p w:rsidR="00541576" w:rsidRDefault="00541576" w:rsidP="00541576">
      <w:pPr>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__________________________________________________________________ </w:t>
      </w:r>
    </w:p>
    <w:p w:rsidR="00541576" w:rsidRDefault="00541576" w:rsidP="00541576">
      <w:pPr>
        <w:spacing w:after="0"/>
        <w:rPr>
          <w:rFonts w:ascii="Times New Roman" w:eastAsia="Times New Roman" w:hAnsi="Times New Roman" w:cs="Times New Roman"/>
          <w:b/>
          <w:i/>
          <w:sz w:val="28"/>
          <w:szCs w:val="28"/>
          <w:lang w:eastAsia="ru-RU"/>
        </w:rPr>
      </w:pPr>
    </w:p>
    <w:p w:rsidR="00541576" w:rsidRDefault="00541576" w:rsidP="00541576">
      <w:pPr>
        <w:spacing w:after="0"/>
        <w:rPr>
          <w:rFonts w:ascii="Times New Roman" w:eastAsia="Times New Roman" w:hAnsi="Times New Roman" w:cs="Times New Roman"/>
          <w:b/>
          <w:i/>
          <w:sz w:val="28"/>
          <w:szCs w:val="28"/>
          <w:lang w:eastAsia="ru-RU"/>
        </w:rPr>
      </w:pPr>
    </w:p>
    <w:p w:rsidR="00541576" w:rsidRPr="00541576" w:rsidRDefault="00541576" w:rsidP="00541576">
      <w:pPr>
        <w:spacing w:after="0"/>
        <w:rPr>
          <w:rFonts w:ascii="Times New Roman" w:eastAsia="Times New Roman" w:hAnsi="Times New Roman" w:cs="Times New Roman"/>
          <w:b/>
          <w:i/>
          <w:sz w:val="24"/>
          <w:szCs w:val="24"/>
          <w:lang w:eastAsia="ru-RU"/>
        </w:rPr>
      </w:pPr>
      <w:r w:rsidRPr="00541576">
        <w:rPr>
          <w:rFonts w:ascii="Times New Roman" w:eastAsia="Times New Roman" w:hAnsi="Times New Roman" w:cs="Times New Roman"/>
          <w:b/>
          <w:i/>
          <w:sz w:val="24"/>
          <w:szCs w:val="24"/>
          <w:lang w:eastAsia="ru-RU"/>
        </w:rPr>
        <w:t xml:space="preserve">ПРИНЯНО НА ЗАСЕДАНИИ </w:t>
      </w:r>
      <w:r>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b/>
          <w:i/>
          <w:sz w:val="24"/>
          <w:szCs w:val="24"/>
          <w:lang w:eastAsia="ru-RU"/>
        </w:rPr>
        <w:t>УТВЕРЖДЕН</w:t>
      </w:r>
      <w:proofErr w:type="gramEnd"/>
      <w:r>
        <w:rPr>
          <w:rFonts w:ascii="Times New Roman" w:eastAsia="Times New Roman" w:hAnsi="Times New Roman" w:cs="Times New Roman"/>
          <w:b/>
          <w:i/>
          <w:sz w:val="24"/>
          <w:szCs w:val="24"/>
          <w:lang w:eastAsia="ru-RU"/>
        </w:rPr>
        <w:t xml:space="preserve"> </w:t>
      </w:r>
    </w:p>
    <w:p w:rsidR="00541576" w:rsidRPr="00541576" w:rsidRDefault="00541576" w:rsidP="00541576">
      <w:pPr>
        <w:spacing w:after="0"/>
        <w:rPr>
          <w:rFonts w:ascii="Times New Roman" w:eastAsia="Times New Roman" w:hAnsi="Times New Roman" w:cs="Times New Roman"/>
          <w:b/>
          <w:i/>
          <w:sz w:val="24"/>
          <w:szCs w:val="24"/>
          <w:lang w:eastAsia="ru-RU"/>
        </w:rPr>
      </w:pPr>
      <w:r w:rsidRPr="00541576">
        <w:rPr>
          <w:rFonts w:ascii="Times New Roman" w:eastAsia="Times New Roman" w:hAnsi="Times New Roman" w:cs="Times New Roman"/>
          <w:b/>
          <w:i/>
          <w:sz w:val="24"/>
          <w:szCs w:val="24"/>
          <w:lang w:eastAsia="ru-RU"/>
        </w:rPr>
        <w:t xml:space="preserve">ПЕДАГОГИЧЕСКОГО СОВЕТА </w:t>
      </w:r>
      <w:r>
        <w:rPr>
          <w:rFonts w:ascii="Times New Roman" w:eastAsia="Times New Roman" w:hAnsi="Times New Roman" w:cs="Times New Roman"/>
          <w:b/>
          <w:i/>
          <w:sz w:val="24"/>
          <w:szCs w:val="24"/>
          <w:lang w:eastAsia="ru-RU"/>
        </w:rPr>
        <w:t xml:space="preserve">                    ЗАВЕДУЮЩИЙ </w:t>
      </w:r>
      <w:r w:rsidR="00DA6249">
        <w:rPr>
          <w:rFonts w:ascii="Times New Roman" w:eastAsia="Times New Roman" w:hAnsi="Times New Roman" w:cs="Times New Roman"/>
          <w:b/>
          <w:i/>
          <w:sz w:val="24"/>
          <w:szCs w:val="24"/>
          <w:lang w:eastAsia="ru-RU"/>
        </w:rPr>
        <w:t>МБДОУ</w:t>
      </w:r>
    </w:p>
    <w:p w:rsidR="00541576" w:rsidRDefault="00541576" w:rsidP="00541576">
      <w:pPr>
        <w:spacing w:after="0"/>
        <w:rPr>
          <w:rFonts w:ascii="Times New Roman" w:eastAsia="Times New Roman" w:hAnsi="Times New Roman" w:cs="Times New Roman"/>
          <w:b/>
          <w:i/>
          <w:sz w:val="24"/>
          <w:szCs w:val="24"/>
          <w:lang w:eastAsia="ru-RU"/>
        </w:rPr>
      </w:pPr>
      <w:r w:rsidRPr="00541576">
        <w:rPr>
          <w:rFonts w:ascii="Times New Roman" w:eastAsia="Times New Roman" w:hAnsi="Times New Roman" w:cs="Times New Roman"/>
          <w:b/>
          <w:i/>
          <w:sz w:val="24"/>
          <w:szCs w:val="24"/>
          <w:lang w:eastAsia="ru-RU"/>
        </w:rPr>
        <w:t>ПРОТОКОЛ</w:t>
      </w:r>
      <w:r w:rsidR="003637E7">
        <w:rPr>
          <w:rFonts w:ascii="Times New Roman" w:eastAsia="Times New Roman" w:hAnsi="Times New Roman" w:cs="Times New Roman"/>
          <w:b/>
          <w:i/>
          <w:sz w:val="24"/>
          <w:szCs w:val="24"/>
          <w:lang w:eastAsia="ru-RU"/>
        </w:rPr>
        <w:t>№ 1 ОТ 31.08.2023</w:t>
      </w:r>
      <w:r w:rsidR="00DA6249">
        <w:rPr>
          <w:rFonts w:ascii="Times New Roman" w:eastAsia="Times New Roman" w:hAnsi="Times New Roman" w:cs="Times New Roman"/>
          <w:b/>
          <w:i/>
          <w:sz w:val="24"/>
          <w:szCs w:val="24"/>
          <w:lang w:eastAsia="ru-RU"/>
        </w:rPr>
        <w:t xml:space="preserve">       </w:t>
      </w:r>
      <w:r w:rsidR="003637E7">
        <w:rPr>
          <w:rFonts w:ascii="Times New Roman" w:eastAsia="Times New Roman" w:hAnsi="Times New Roman" w:cs="Times New Roman"/>
          <w:b/>
          <w:i/>
          <w:sz w:val="24"/>
          <w:szCs w:val="24"/>
          <w:lang w:eastAsia="ru-RU"/>
        </w:rPr>
        <w:t xml:space="preserve">                 </w:t>
      </w:r>
      <w:r w:rsidR="00DA6249">
        <w:rPr>
          <w:rFonts w:ascii="Times New Roman" w:eastAsia="Times New Roman" w:hAnsi="Times New Roman" w:cs="Times New Roman"/>
          <w:b/>
          <w:i/>
          <w:sz w:val="24"/>
          <w:szCs w:val="24"/>
          <w:lang w:eastAsia="ru-RU"/>
        </w:rPr>
        <w:t xml:space="preserve"> «ДЕТСКИЙ САД С.РОДНИЧНЫЙ ДОЛ»</w:t>
      </w:r>
    </w:p>
    <w:p w:rsidR="003637E7" w:rsidRDefault="003637E7" w:rsidP="00541576">
      <w:pPr>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01-11/45 ОТ 31.08.2023 </w:t>
      </w:r>
    </w:p>
    <w:p w:rsidR="003637E7" w:rsidRDefault="003637E7" w:rsidP="00541576">
      <w:pPr>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____________А.А.РАДАЕВА.</w:t>
      </w:r>
    </w:p>
    <w:p w:rsidR="003637E7" w:rsidRDefault="003637E7" w:rsidP="00541576">
      <w:pPr>
        <w:spacing w:after="0"/>
        <w:rPr>
          <w:rFonts w:ascii="Times New Roman" w:eastAsia="Times New Roman" w:hAnsi="Times New Roman" w:cs="Times New Roman"/>
          <w:b/>
          <w:i/>
          <w:sz w:val="24"/>
          <w:szCs w:val="24"/>
          <w:lang w:eastAsia="ru-RU"/>
        </w:rPr>
      </w:pPr>
    </w:p>
    <w:p w:rsidR="003637E7" w:rsidRDefault="003637E7" w:rsidP="00541576">
      <w:pPr>
        <w:spacing w:after="0"/>
        <w:rPr>
          <w:rFonts w:ascii="Times New Roman" w:eastAsia="Times New Roman" w:hAnsi="Times New Roman" w:cs="Times New Roman"/>
          <w:b/>
          <w:i/>
          <w:sz w:val="24"/>
          <w:szCs w:val="24"/>
          <w:lang w:eastAsia="ru-RU"/>
        </w:rPr>
      </w:pPr>
    </w:p>
    <w:p w:rsidR="003637E7" w:rsidRDefault="003637E7" w:rsidP="00541576">
      <w:pPr>
        <w:spacing w:after="0"/>
        <w:rPr>
          <w:rFonts w:ascii="Times New Roman" w:eastAsia="Times New Roman" w:hAnsi="Times New Roman" w:cs="Times New Roman"/>
          <w:b/>
          <w:i/>
          <w:sz w:val="24"/>
          <w:szCs w:val="24"/>
          <w:lang w:eastAsia="ru-RU"/>
        </w:rPr>
      </w:pPr>
    </w:p>
    <w:p w:rsidR="003637E7" w:rsidRDefault="003637E7" w:rsidP="00541576">
      <w:pPr>
        <w:spacing w:after="0"/>
        <w:rPr>
          <w:rFonts w:ascii="Times New Roman" w:eastAsia="Times New Roman" w:hAnsi="Times New Roman" w:cs="Times New Roman"/>
          <w:b/>
          <w:i/>
          <w:sz w:val="24"/>
          <w:szCs w:val="24"/>
          <w:lang w:eastAsia="ru-RU"/>
        </w:rPr>
      </w:pPr>
    </w:p>
    <w:p w:rsidR="003637E7" w:rsidRDefault="003637E7" w:rsidP="00541576">
      <w:pPr>
        <w:spacing w:after="0"/>
        <w:rPr>
          <w:rFonts w:ascii="Times New Roman" w:eastAsia="Times New Roman" w:hAnsi="Times New Roman" w:cs="Times New Roman"/>
          <w:b/>
          <w:i/>
          <w:sz w:val="24"/>
          <w:szCs w:val="24"/>
          <w:lang w:eastAsia="ru-RU"/>
        </w:rPr>
      </w:pPr>
    </w:p>
    <w:p w:rsidR="00252963" w:rsidRDefault="00252963" w:rsidP="00541576">
      <w:pPr>
        <w:spacing w:after="0"/>
        <w:rPr>
          <w:rFonts w:ascii="Times New Roman" w:eastAsia="Times New Roman" w:hAnsi="Times New Roman" w:cs="Times New Roman"/>
          <w:b/>
          <w:i/>
          <w:sz w:val="24"/>
          <w:szCs w:val="24"/>
          <w:lang w:eastAsia="ru-RU"/>
        </w:rPr>
      </w:pPr>
    </w:p>
    <w:p w:rsidR="00252963" w:rsidRDefault="00252963" w:rsidP="00541576">
      <w:pPr>
        <w:spacing w:after="0"/>
        <w:rPr>
          <w:rFonts w:ascii="Times New Roman" w:eastAsia="Times New Roman" w:hAnsi="Times New Roman" w:cs="Times New Roman"/>
          <w:b/>
          <w:i/>
          <w:sz w:val="24"/>
          <w:szCs w:val="24"/>
          <w:lang w:eastAsia="ru-RU"/>
        </w:rPr>
      </w:pPr>
    </w:p>
    <w:p w:rsidR="003637E7" w:rsidRDefault="003637E7" w:rsidP="003637E7">
      <w:pPr>
        <w:spacing w:after="0"/>
        <w:jc w:val="center"/>
        <w:rPr>
          <w:rFonts w:ascii="Times New Roman" w:eastAsia="Times New Roman" w:hAnsi="Times New Roman" w:cs="Times New Roman"/>
          <w:b/>
          <w:i/>
          <w:sz w:val="44"/>
          <w:szCs w:val="44"/>
          <w:lang w:eastAsia="ru-RU"/>
        </w:rPr>
      </w:pPr>
      <w:r w:rsidRPr="003637E7">
        <w:rPr>
          <w:rFonts w:ascii="Times New Roman" w:eastAsia="Times New Roman" w:hAnsi="Times New Roman" w:cs="Times New Roman"/>
          <w:b/>
          <w:i/>
          <w:sz w:val="44"/>
          <w:szCs w:val="44"/>
          <w:lang w:eastAsia="ru-RU"/>
        </w:rPr>
        <w:t>РАБОЧАЯ ПРОГРАММА ВОСПИТАТЕЛЯ</w:t>
      </w:r>
    </w:p>
    <w:p w:rsidR="003637E7" w:rsidRDefault="003637E7" w:rsidP="003637E7">
      <w:pPr>
        <w:spacing w:after="0"/>
        <w:jc w:val="right"/>
        <w:rPr>
          <w:rFonts w:ascii="Times New Roman" w:eastAsia="Times New Roman" w:hAnsi="Times New Roman" w:cs="Times New Roman"/>
          <w:b/>
          <w:i/>
          <w:sz w:val="44"/>
          <w:szCs w:val="44"/>
          <w:lang w:eastAsia="ru-RU"/>
        </w:rPr>
      </w:pPr>
    </w:p>
    <w:p w:rsidR="003637E7" w:rsidRDefault="003637E7" w:rsidP="003637E7">
      <w:pPr>
        <w:spacing w:after="0"/>
        <w:jc w:val="right"/>
        <w:rPr>
          <w:rFonts w:ascii="Times New Roman" w:eastAsia="Times New Roman" w:hAnsi="Times New Roman" w:cs="Times New Roman"/>
          <w:b/>
          <w:i/>
          <w:sz w:val="20"/>
          <w:szCs w:val="20"/>
          <w:lang w:eastAsia="ru-RU"/>
        </w:rPr>
      </w:pPr>
    </w:p>
    <w:p w:rsidR="003637E7" w:rsidRDefault="003637E7" w:rsidP="003637E7">
      <w:pPr>
        <w:spacing w:after="0"/>
        <w:jc w:val="right"/>
        <w:rPr>
          <w:rFonts w:ascii="Times New Roman" w:eastAsia="Times New Roman" w:hAnsi="Times New Roman" w:cs="Times New Roman"/>
          <w:b/>
          <w:i/>
          <w:sz w:val="20"/>
          <w:szCs w:val="20"/>
          <w:lang w:eastAsia="ru-RU"/>
        </w:rPr>
      </w:pPr>
    </w:p>
    <w:p w:rsidR="003637E7" w:rsidRDefault="003637E7" w:rsidP="003637E7">
      <w:pPr>
        <w:spacing w:after="0"/>
        <w:jc w:val="right"/>
        <w:rPr>
          <w:rFonts w:ascii="Times New Roman" w:eastAsia="Times New Roman" w:hAnsi="Times New Roman" w:cs="Times New Roman"/>
          <w:b/>
          <w:i/>
          <w:sz w:val="20"/>
          <w:szCs w:val="20"/>
          <w:lang w:eastAsia="ru-RU"/>
        </w:rPr>
      </w:pPr>
    </w:p>
    <w:p w:rsidR="003637E7" w:rsidRDefault="003637E7" w:rsidP="003637E7">
      <w:pPr>
        <w:spacing w:after="0"/>
        <w:jc w:val="right"/>
        <w:rPr>
          <w:rFonts w:ascii="Times New Roman" w:eastAsia="Times New Roman" w:hAnsi="Times New Roman" w:cs="Times New Roman"/>
          <w:b/>
          <w:i/>
          <w:sz w:val="20"/>
          <w:szCs w:val="20"/>
          <w:lang w:eastAsia="ru-RU"/>
        </w:rPr>
      </w:pPr>
    </w:p>
    <w:p w:rsidR="003637E7" w:rsidRDefault="003637E7" w:rsidP="003637E7">
      <w:pPr>
        <w:spacing w:after="0"/>
        <w:jc w:val="right"/>
        <w:rPr>
          <w:rFonts w:ascii="Times New Roman" w:eastAsia="Times New Roman" w:hAnsi="Times New Roman" w:cs="Times New Roman"/>
          <w:b/>
          <w:i/>
          <w:sz w:val="20"/>
          <w:szCs w:val="20"/>
          <w:lang w:eastAsia="ru-RU"/>
        </w:rPr>
      </w:pPr>
      <w:r w:rsidRPr="003637E7">
        <w:rPr>
          <w:rFonts w:ascii="Times New Roman" w:eastAsia="Times New Roman" w:hAnsi="Times New Roman" w:cs="Times New Roman"/>
          <w:b/>
          <w:i/>
          <w:sz w:val="20"/>
          <w:szCs w:val="20"/>
          <w:lang w:eastAsia="ru-RU"/>
        </w:rPr>
        <w:t>ВО</w:t>
      </w:r>
      <w:r>
        <w:rPr>
          <w:rFonts w:ascii="Times New Roman" w:eastAsia="Times New Roman" w:hAnsi="Times New Roman" w:cs="Times New Roman"/>
          <w:b/>
          <w:i/>
          <w:sz w:val="20"/>
          <w:szCs w:val="20"/>
          <w:lang w:eastAsia="ru-RU"/>
        </w:rPr>
        <w:t xml:space="preserve">ЗРАСТНАЯ КАТЕГОРИЯ </w:t>
      </w:r>
      <w:r w:rsidR="00F957B4">
        <w:rPr>
          <w:rFonts w:ascii="Times New Roman" w:eastAsia="Times New Roman" w:hAnsi="Times New Roman" w:cs="Times New Roman"/>
          <w:b/>
          <w:i/>
          <w:sz w:val="20"/>
          <w:szCs w:val="20"/>
          <w:lang w:eastAsia="ru-RU"/>
        </w:rPr>
        <w:t>ДЕТЕЙ: ОТ 3</w:t>
      </w:r>
      <w:r w:rsidR="00252963">
        <w:rPr>
          <w:rFonts w:ascii="Times New Roman" w:eastAsia="Times New Roman" w:hAnsi="Times New Roman" w:cs="Times New Roman"/>
          <w:b/>
          <w:i/>
          <w:sz w:val="20"/>
          <w:szCs w:val="20"/>
          <w:lang w:eastAsia="ru-RU"/>
        </w:rPr>
        <w:t xml:space="preserve"> ДО  </w:t>
      </w:r>
      <w:r w:rsidR="00F957B4">
        <w:rPr>
          <w:rFonts w:ascii="Times New Roman" w:eastAsia="Times New Roman" w:hAnsi="Times New Roman" w:cs="Times New Roman"/>
          <w:b/>
          <w:sz w:val="20"/>
          <w:szCs w:val="20"/>
          <w:lang w:eastAsia="ru-RU"/>
        </w:rPr>
        <w:t>4</w:t>
      </w:r>
      <w:r w:rsidR="00252963" w:rsidRPr="00252963">
        <w:rPr>
          <w:rFonts w:ascii="Times New Roman" w:eastAsia="Times New Roman" w:hAnsi="Times New Roman" w:cs="Times New Roman"/>
          <w:b/>
          <w:sz w:val="20"/>
          <w:szCs w:val="20"/>
          <w:lang w:eastAsia="ru-RU"/>
        </w:rPr>
        <w:t xml:space="preserve"> </w:t>
      </w:r>
      <w:r w:rsidR="00252963">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b/>
          <w:i/>
          <w:sz w:val="20"/>
          <w:szCs w:val="20"/>
          <w:lang w:eastAsia="ru-RU"/>
        </w:rPr>
        <w:t xml:space="preserve">ЛЕТ </w:t>
      </w:r>
    </w:p>
    <w:p w:rsidR="003637E7" w:rsidRPr="003637E7" w:rsidRDefault="003637E7" w:rsidP="003637E7">
      <w:pPr>
        <w:spacing w:after="0"/>
        <w:jc w:val="right"/>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СРОК РЕАЛИЗАЦИИ 1 ГОД</w:t>
      </w:r>
    </w:p>
    <w:p w:rsidR="003637E7" w:rsidRDefault="003637E7" w:rsidP="003637E7">
      <w:pPr>
        <w:spacing w:after="0"/>
        <w:jc w:val="right"/>
        <w:rPr>
          <w:rFonts w:ascii="Times New Roman" w:eastAsia="Times New Roman" w:hAnsi="Times New Roman" w:cs="Times New Roman"/>
          <w:b/>
          <w:i/>
          <w:sz w:val="44"/>
          <w:szCs w:val="44"/>
          <w:lang w:eastAsia="ru-RU"/>
        </w:rPr>
      </w:pPr>
    </w:p>
    <w:p w:rsidR="003637E7" w:rsidRPr="003637E7" w:rsidRDefault="003637E7" w:rsidP="003637E7">
      <w:pPr>
        <w:spacing w:after="0"/>
        <w:jc w:val="center"/>
        <w:rPr>
          <w:rFonts w:ascii="Times New Roman" w:eastAsia="Times New Roman" w:hAnsi="Times New Roman" w:cs="Times New Roman"/>
          <w:b/>
          <w:i/>
          <w:sz w:val="44"/>
          <w:szCs w:val="44"/>
          <w:lang w:eastAsia="ru-RU"/>
        </w:rPr>
      </w:pPr>
    </w:p>
    <w:p w:rsidR="00535343" w:rsidRDefault="00535343" w:rsidP="003637E7">
      <w:pPr>
        <w:jc w:val="center"/>
        <w:rPr>
          <w:sz w:val="24"/>
          <w:szCs w:val="24"/>
        </w:rPr>
      </w:pPr>
    </w:p>
    <w:p w:rsidR="003637E7" w:rsidRDefault="003637E7" w:rsidP="003637E7">
      <w:pPr>
        <w:jc w:val="center"/>
        <w:rPr>
          <w:sz w:val="24"/>
          <w:szCs w:val="24"/>
        </w:rPr>
      </w:pPr>
    </w:p>
    <w:p w:rsidR="003637E7" w:rsidRDefault="003637E7" w:rsidP="003637E7">
      <w:pPr>
        <w:jc w:val="center"/>
        <w:rPr>
          <w:sz w:val="24"/>
          <w:szCs w:val="24"/>
        </w:rPr>
      </w:pPr>
    </w:p>
    <w:p w:rsidR="003637E7" w:rsidRDefault="003637E7" w:rsidP="003637E7">
      <w:pPr>
        <w:jc w:val="center"/>
        <w:rPr>
          <w:sz w:val="24"/>
          <w:szCs w:val="24"/>
        </w:rPr>
      </w:pPr>
    </w:p>
    <w:p w:rsidR="003637E7" w:rsidRDefault="003637E7" w:rsidP="003637E7">
      <w:pPr>
        <w:jc w:val="center"/>
        <w:rPr>
          <w:sz w:val="24"/>
          <w:szCs w:val="24"/>
        </w:rPr>
      </w:pPr>
    </w:p>
    <w:p w:rsidR="003637E7" w:rsidRDefault="003637E7" w:rsidP="003637E7">
      <w:pPr>
        <w:jc w:val="center"/>
        <w:rPr>
          <w:sz w:val="24"/>
          <w:szCs w:val="24"/>
        </w:rPr>
      </w:pPr>
    </w:p>
    <w:p w:rsidR="003637E7" w:rsidRDefault="003637E7" w:rsidP="003637E7">
      <w:pPr>
        <w:jc w:val="center"/>
        <w:rPr>
          <w:sz w:val="24"/>
          <w:szCs w:val="24"/>
        </w:rPr>
      </w:pPr>
    </w:p>
    <w:p w:rsidR="00BF4907" w:rsidRDefault="003637E7" w:rsidP="00BF4907">
      <w:pPr>
        <w:jc w:val="center"/>
        <w:rPr>
          <w:sz w:val="24"/>
          <w:szCs w:val="24"/>
        </w:rPr>
      </w:pPr>
      <w:r>
        <w:rPr>
          <w:sz w:val="24"/>
          <w:szCs w:val="24"/>
        </w:rPr>
        <w:t>С.РОДНИЧНЫЙ ДОЛ 2023</w:t>
      </w:r>
    </w:p>
    <w:bookmarkEnd w:id="0"/>
    <w:p w:rsidR="00F957B4" w:rsidRPr="00BF4907" w:rsidRDefault="00F057AD" w:rsidP="00BF4907">
      <w:pPr>
        <w:jc w:val="center"/>
        <w:rPr>
          <w:rFonts w:ascii="Times New Roman" w:hAnsi="Times New Roman" w:cs="Times New Roman"/>
          <w:b/>
          <w:sz w:val="28"/>
          <w:szCs w:val="28"/>
        </w:rPr>
      </w:pPr>
      <w:r w:rsidRPr="00BF4907">
        <w:rPr>
          <w:rFonts w:ascii="Times New Roman" w:hAnsi="Times New Roman" w:cs="Times New Roman"/>
          <w:b/>
          <w:sz w:val="28"/>
          <w:szCs w:val="28"/>
        </w:rPr>
        <w:lastRenderedPageBreak/>
        <w:t xml:space="preserve">Содержание программы </w:t>
      </w:r>
    </w:p>
    <w:tbl>
      <w:tblPr>
        <w:tblStyle w:val="a4"/>
        <w:tblW w:w="0" w:type="auto"/>
        <w:tblLook w:val="04A0" w:firstRow="1" w:lastRow="0" w:firstColumn="1" w:lastColumn="0" w:noHBand="0" w:noVBand="1"/>
      </w:tblPr>
      <w:tblGrid>
        <w:gridCol w:w="7905"/>
        <w:gridCol w:w="2374"/>
      </w:tblGrid>
      <w:tr w:rsidR="00F057AD" w:rsidRPr="004759BE" w:rsidTr="00F057AD">
        <w:tc>
          <w:tcPr>
            <w:tcW w:w="7905" w:type="dxa"/>
          </w:tcPr>
          <w:tbl>
            <w:tblPr>
              <w:tblW w:w="0" w:type="auto"/>
              <w:tblBorders>
                <w:top w:val="nil"/>
                <w:left w:val="nil"/>
                <w:bottom w:val="nil"/>
                <w:right w:val="nil"/>
              </w:tblBorders>
              <w:tblLook w:val="0000" w:firstRow="0" w:lastRow="0" w:firstColumn="0" w:lastColumn="0" w:noHBand="0" w:noVBand="0"/>
            </w:tblPr>
            <w:tblGrid>
              <w:gridCol w:w="7537"/>
            </w:tblGrid>
            <w:tr w:rsidR="00F057AD" w:rsidRPr="004759BE">
              <w:trPr>
                <w:trHeight w:val="999"/>
              </w:trPr>
              <w:tc>
                <w:tcPr>
                  <w:tcW w:w="0" w:type="auto"/>
                </w:tcPr>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proofErr w:type="spellStart"/>
                  <w:r w:rsidRPr="004759BE">
                    <w:rPr>
                      <w:rFonts w:ascii="Times New Roman" w:hAnsi="Times New Roman" w:cs="Times New Roman"/>
                      <w:color w:val="000000"/>
                      <w:sz w:val="24"/>
                      <w:szCs w:val="24"/>
                    </w:rPr>
                    <w:t>I.Целевой</w:t>
                  </w:r>
                  <w:proofErr w:type="spellEnd"/>
                  <w:r w:rsidRPr="004759BE">
                    <w:rPr>
                      <w:rFonts w:ascii="Times New Roman" w:hAnsi="Times New Roman" w:cs="Times New Roman"/>
                      <w:color w:val="000000"/>
                      <w:sz w:val="24"/>
                      <w:szCs w:val="24"/>
                    </w:rPr>
                    <w:t xml:space="preserve"> раздел: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1.1.Пояснительная записка: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i/>
                      <w:iCs/>
                      <w:color w:val="000000"/>
                      <w:sz w:val="24"/>
                      <w:szCs w:val="24"/>
                    </w:rPr>
                    <w:t xml:space="preserve">1.1.1.Цель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i/>
                      <w:iCs/>
                      <w:color w:val="000000"/>
                      <w:sz w:val="24"/>
                      <w:szCs w:val="24"/>
                    </w:rPr>
                    <w:t xml:space="preserve">1.1.2.Задачи,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i/>
                      <w:iCs/>
                      <w:color w:val="000000"/>
                      <w:sz w:val="24"/>
                      <w:szCs w:val="24"/>
                    </w:rPr>
                    <w:t xml:space="preserve">1.1.3.Принципы и подходы к формированию Программы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1.2.Планируемые результаты реализации Программы </w:t>
                  </w:r>
                </w:p>
                <w:p w:rsidR="00F057AD" w:rsidRPr="004759BE" w:rsidRDefault="00F057AD" w:rsidP="00F057A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1.3.Педагогическая диагностика достижения планируемых результатов </w:t>
                  </w:r>
                </w:p>
              </w:tc>
            </w:tr>
          </w:tbl>
          <w:p w:rsidR="00F057AD" w:rsidRPr="004759BE" w:rsidRDefault="00F057AD" w:rsidP="00F957B4">
            <w:pPr>
              <w:pStyle w:val="Default"/>
            </w:pPr>
          </w:p>
        </w:tc>
        <w:tc>
          <w:tcPr>
            <w:tcW w:w="2374" w:type="dxa"/>
          </w:tcPr>
          <w:p w:rsidR="00F057AD" w:rsidRPr="004759BE" w:rsidRDefault="00BF4907" w:rsidP="00F957B4">
            <w:pPr>
              <w:pStyle w:val="Default"/>
            </w:pPr>
            <w:proofErr w:type="spellStart"/>
            <w:proofErr w:type="gramStart"/>
            <w:r>
              <w:t>Стр</w:t>
            </w:r>
            <w:proofErr w:type="spellEnd"/>
            <w:proofErr w:type="gramEnd"/>
            <w:r>
              <w:t xml:space="preserve"> 3</w:t>
            </w:r>
            <w:r w:rsidR="00F057AD" w:rsidRPr="004759BE">
              <w:t>-стр 8</w:t>
            </w:r>
          </w:p>
        </w:tc>
      </w:tr>
      <w:tr w:rsidR="00F057AD" w:rsidRPr="004759BE" w:rsidTr="00F057AD">
        <w:tc>
          <w:tcPr>
            <w:tcW w:w="7905" w:type="dxa"/>
          </w:tcPr>
          <w:p w:rsidR="00F057AD" w:rsidRPr="004759BE" w:rsidRDefault="00F057AD" w:rsidP="00F057AD">
            <w:pPr>
              <w:pStyle w:val="Default"/>
            </w:pPr>
            <w:r w:rsidRPr="004759BE">
              <w:t>II. содержательный раздел:</w:t>
            </w:r>
          </w:p>
          <w:p w:rsidR="00F057AD" w:rsidRPr="004759BE" w:rsidRDefault="00F057AD" w:rsidP="00F057AD">
            <w:pPr>
              <w:pStyle w:val="Default"/>
            </w:pPr>
            <w:r w:rsidRPr="004759BE">
              <w:t>2.1.Задачи и содержания образования (обучения и воспитания) по образовательным областям:</w:t>
            </w:r>
          </w:p>
          <w:p w:rsidR="00F057AD" w:rsidRPr="004759BE" w:rsidRDefault="00F057AD" w:rsidP="00F057AD">
            <w:pPr>
              <w:pStyle w:val="Default"/>
            </w:pPr>
            <w:r w:rsidRPr="004759BE">
              <w:t>2.1.1.Социально-коммуникативное развитие</w:t>
            </w:r>
          </w:p>
          <w:p w:rsidR="00F057AD" w:rsidRPr="004759BE" w:rsidRDefault="00F057AD" w:rsidP="00F057AD">
            <w:pPr>
              <w:pStyle w:val="Default"/>
            </w:pPr>
            <w:r w:rsidRPr="004759BE">
              <w:t>2.1.2.Познавательное развитие</w:t>
            </w:r>
          </w:p>
          <w:p w:rsidR="00F057AD" w:rsidRPr="004759BE" w:rsidRDefault="00F057AD" w:rsidP="00F057AD">
            <w:pPr>
              <w:pStyle w:val="Default"/>
            </w:pPr>
            <w:r w:rsidRPr="004759BE">
              <w:t>2.1.3.Речевое развитие</w:t>
            </w:r>
          </w:p>
          <w:p w:rsidR="00F057AD" w:rsidRPr="004759BE" w:rsidRDefault="00F057AD" w:rsidP="00F057AD">
            <w:pPr>
              <w:pStyle w:val="Default"/>
            </w:pPr>
            <w:r w:rsidRPr="004759BE">
              <w:t>2.1.4.Художественно-эстетическое развитие</w:t>
            </w:r>
          </w:p>
          <w:p w:rsidR="00F057AD" w:rsidRPr="004759BE" w:rsidRDefault="00F057AD" w:rsidP="00F057AD">
            <w:pPr>
              <w:pStyle w:val="Default"/>
            </w:pPr>
            <w:r w:rsidRPr="004759BE">
              <w:t>2.1.5.Физическое развитие</w:t>
            </w:r>
          </w:p>
          <w:p w:rsidR="00F057AD" w:rsidRPr="004759BE" w:rsidRDefault="00F057AD" w:rsidP="00F057AD">
            <w:pPr>
              <w:pStyle w:val="Default"/>
            </w:pPr>
            <w:r w:rsidRPr="004759BE">
              <w:t>2.2.Вариативные формы, способы, методы и средства реализации Программы</w:t>
            </w:r>
          </w:p>
          <w:p w:rsidR="00F057AD" w:rsidRPr="004759BE" w:rsidRDefault="00F057AD" w:rsidP="00F057AD">
            <w:pPr>
              <w:pStyle w:val="Default"/>
            </w:pPr>
            <w:r w:rsidRPr="004759BE">
              <w:t>2.3.Особенности образовательной деятельности разных видов и культурных практик</w:t>
            </w:r>
          </w:p>
          <w:p w:rsidR="00F057AD" w:rsidRPr="004759BE" w:rsidRDefault="00F057AD" w:rsidP="00F057AD">
            <w:pPr>
              <w:pStyle w:val="Default"/>
            </w:pPr>
            <w:r w:rsidRPr="004759BE">
              <w:t>2.4.Способы и направления поддержки детской инициативы</w:t>
            </w:r>
          </w:p>
          <w:p w:rsidR="00F057AD" w:rsidRPr="004759BE" w:rsidRDefault="00F057AD" w:rsidP="00F057AD">
            <w:pPr>
              <w:pStyle w:val="Default"/>
            </w:pPr>
            <w:r w:rsidRPr="004759BE">
              <w:t xml:space="preserve">2.5.Особенности взаимодействия педагогического коллектива с семьями </w:t>
            </w:r>
            <w:proofErr w:type="gramStart"/>
            <w:r w:rsidRPr="004759BE">
              <w:t>обучающихся</w:t>
            </w:r>
            <w:proofErr w:type="gramEnd"/>
          </w:p>
          <w:p w:rsidR="00F057AD" w:rsidRPr="004759BE" w:rsidRDefault="00F057AD" w:rsidP="00F057AD">
            <w:pPr>
              <w:pStyle w:val="Default"/>
            </w:pPr>
            <w:r w:rsidRPr="004759BE">
              <w:t>2.6.Направления и задачи коррекционно-развивающей работы. Содержание коррекционно-развивающей работы на уровне ДОО</w:t>
            </w:r>
          </w:p>
        </w:tc>
        <w:tc>
          <w:tcPr>
            <w:tcW w:w="2374" w:type="dxa"/>
          </w:tcPr>
          <w:p w:rsidR="00F057AD" w:rsidRPr="004759BE" w:rsidRDefault="00BF4907" w:rsidP="00F957B4">
            <w:pPr>
              <w:pStyle w:val="Default"/>
            </w:pPr>
            <w:proofErr w:type="spellStart"/>
            <w:proofErr w:type="gramStart"/>
            <w:r>
              <w:t>Стр</w:t>
            </w:r>
            <w:proofErr w:type="spellEnd"/>
            <w:proofErr w:type="gramEnd"/>
            <w:r>
              <w:t xml:space="preserve"> 8-стр 28</w:t>
            </w:r>
          </w:p>
        </w:tc>
      </w:tr>
      <w:tr w:rsidR="00F057AD" w:rsidRPr="004759BE" w:rsidTr="00F057AD">
        <w:tc>
          <w:tcPr>
            <w:tcW w:w="7905" w:type="dxa"/>
          </w:tcPr>
          <w:p w:rsidR="00F057AD" w:rsidRPr="004759BE" w:rsidRDefault="00F057AD" w:rsidP="00F957B4">
            <w:pPr>
              <w:pStyle w:val="Default"/>
            </w:pPr>
            <w:r w:rsidRPr="004759BE">
              <w:t>2.7.Федеральная рабочая программа воспитания</w:t>
            </w:r>
          </w:p>
        </w:tc>
        <w:tc>
          <w:tcPr>
            <w:tcW w:w="2374" w:type="dxa"/>
          </w:tcPr>
          <w:p w:rsidR="00F057AD" w:rsidRPr="004759BE" w:rsidRDefault="00BF4907" w:rsidP="00F957B4">
            <w:pPr>
              <w:pStyle w:val="Default"/>
            </w:pPr>
            <w:proofErr w:type="spellStart"/>
            <w:proofErr w:type="gramStart"/>
            <w:r>
              <w:t>Стр</w:t>
            </w:r>
            <w:proofErr w:type="spellEnd"/>
            <w:proofErr w:type="gramEnd"/>
            <w:r>
              <w:t xml:space="preserve"> 28</w:t>
            </w:r>
          </w:p>
        </w:tc>
      </w:tr>
      <w:tr w:rsidR="00F057AD" w:rsidRPr="004759BE" w:rsidTr="00F057AD">
        <w:tc>
          <w:tcPr>
            <w:tcW w:w="7905" w:type="dxa"/>
          </w:tcPr>
          <w:p w:rsidR="00F057AD" w:rsidRPr="004759BE" w:rsidRDefault="00F057AD" w:rsidP="00F057AD">
            <w:pPr>
              <w:pStyle w:val="Default"/>
            </w:pPr>
            <w:r w:rsidRPr="004759BE">
              <w:t>III.В организационный раздел:</w:t>
            </w:r>
          </w:p>
          <w:p w:rsidR="00F057AD" w:rsidRPr="004759BE" w:rsidRDefault="00F057AD" w:rsidP="00F057AD">
            <w:pPr>
              <w:pStyle w:val="Default"/>
            </w:pPr>
            <w:r w:rsidRPr="004759BE">
              <w:t>3.1.Психолого-педагогические условия реализации Программы</w:t>
            </w:r>
          </w:p>
          <w:p w:rsidR="00F057AD" w:rsidRPr="004759BE" w:rsidRDefault="00F057AD" w:rsidP="00F057AD">
            <w:pPr>
              <w:pStyle w:val="Default"/>
            </w:pPr>
            <w:r w:rsidRPr="004759BE">
              <w:t>3.2.Особенности организации развивающей предметно-пространственной среды</w:t>
            </w:r>
          </w:p>
          <w:p w:rsidR="00F057AD" w:rsidRPr="004759BE" w:rsidRDefault="00F057AD" w:rsidP="00F057AD">
            <w:pPr>
              <w:pStyle w:val="Default"/>
            </w:pPr>
            <w:r w:rsidRPr="004759BE">
              <w:t>3.3.Материально-техническое обеспечение Программы, обеспеченность методическими материалами и средствами обучения и воспитания</w:t>
            </w:r>
          </w:p>
          <w:p w:rsidR="00F057AD" w:rsidRPr="004759BE" w:rsidRDefault="00F057AD" w:rsidP="00F057AD">
            <w:pPr>
              <w:pStyle w:val="Default"/>
            </w:pPr>
            <w:r w:rsidRPr="004759BE">
              <w:t>3.4.Примерный перечень литературных, музыкальных, художественных, анимационных произведений для реализации Программы</w:t>
            </w:r>
          </w:p>
          <w:p w:rsidR="00F057AD" w:rsidRPr="004759BE" w:rsidRDefault="00F057AD" w:rsidP="00F057AD">
            <w:pPr>
              <w:pStyle w:val="Default"/>
            </w:pPr>
            <w:r w:rsidRPr="004759BE">
              <w:t>3.5.Кадровые условия реализации Программы</w:t>
            </w:r>
          </w:p>
          <w:p w:rsidR="00F057AD" w:rsidRPr="004759BE" w:rsidRDefault="00F057AD" w:rsidP="00F057AD">
            <w:pPr>
              <w:pStyle w:val="Default"/>
            </w:pPr>
            <w:r w:rsidRPr="004759BE">
              <w:t>3.6.Примерный режим и распорядок дня в дошкольных группах</w:t>
            </w:r>
          </w:p>
          <w:p w:rsidR="00F057AD" w:rsidRPr="004759BE" w:rsidRDefault="00F057AD" w:rsidP="00F057AD">
            <w:pPr>
              <w:pStyle w:val="Default"/>
            </w:pPr>
            <w:r w:rsidRPr="004759BE">
              <w:t>3.7.Федеральный календарный план воспитательной работы</w:t>
            </w:r>
          </w:p>
        </w:tc>
        <w:tc>
          <w:tcPr>
            <w:tcW w:w="2374" w:type="dxa"/>
          </w:tcPr>
          <w:p w:rsidR="00F057AD" w:rsidRPr="004759BE" w:rsidRDefault="00BF4907" w:rsidP="00F957B4">
            <w:pPr>
              <w:pStyle w:val="Default"/>
            </w:pPr>
            <w:proofErr w:type="spellStart"/>
            <w:r>
              <w:t>Стр</w:t>
            </w:r>
            <w:proofErr w:type="spellEnd"/>
            <w:r>
              <w:t xml:space="preserve"> 28-42</w:t>
            </w:r>
          </w:p>
        </w:tc>
      </w:tr>
      <w:tr w:rsidR="00F057AD" w:rsidRPr="004759BE" w:rsidTr="00F057AD">
        <w:tc>
          <w:tcPr>
            <w:tcW w:w="7905" w:type="dxa"/>
          </w:tcPr>
          <w:p w:rsidR="00F057AD" w:rsidRPr="004759BE" w:rsidRDefault="00F057AD" w:rsidP="00F957B4">
            <w:pPr>
              <w:pStyle w:val="Default"/>
            </w:pPr>
          </w:p>
        </w:tc>
        <w:tc>
          <w:tcPr>
            <w:tcW w:w="2374" w:type="dxa"/>
          </w:tcPr>
          <w:p w:rsidR="00F057AD" w:rsidRPr="004759BE" w:rsidRDefault="00F057AD" w:rsidP="00F957B4">
            <w:pPr>
              <w:pStyle w:val="Default"/>
            </w:pPr>
          </w:p>
        </w:tc>
      </w:tr>
    </w:tbl>
    <w:p w:rsidR="00F057AD" w:rsidRPr="004759BE" w:rsidRDefault="00F057AD"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957B4" w:rsidRPr="004759BE" w:rsidRDefault="00F957B4" w:rsidP="00F957B4">
      <w:pPr>
        <w:pStyle w:val="Default"/>
      </w:pPr>
    </w:p>
    <w:p w:rsidR="00F057AD" w:rsidRPr="004759BE" w:rsidRDefault="00F057AD" w:rsidP="00F957B4">
      <w:pPr>
        <w:pStyle w:val="Default"/>
      </w:pPr>
    </w:p>
    <w:p w:rsidR="00F957B4" w:rsidRPr="004759BE" w:rsidRDefault="00F957B4" w:rsidP="00F957B4">
      <w:pPr>
        <w:pStyle w:val="Default"/>
      </w:pPr>
      <w:r w:rsidRPr="004759BE">
        <w:rPr>
          <w:b/>
          <w:bCs/>
        </w:rPr>
        <w:t xml:space="preserve">ВВЕДЕНИЕ </w:t>
      </w:r>
    </w:p>
    <w:p w:rsidR="00F957B4" w:rsidRPr="004759BE" w:rsidRDefault="00F957B4" w:rsidP="00F957B4">
      <w:pPr>
        <w:pStyle w:val="Default"/>
      </w:pPr>
      <w:r w:rsidRPr="004759BE">
        <w:t>Рабочая программа воспитателя младшего дошкольного возраста подготовлена для реализации в МБДОУ  «</w:t>
      </w:r>
      <w:proofErr w:type="spellStart"/>
      <w:r w:rsidRPr="004759BE">
        <w:t>Деткий</w:t>
      </w:r>
      <w:proofErr w:type="spellEnd"/>
      <w:r w:rsidRPr="004759BE">
        <w:t xml:space="preserve"> сад </w:t>
      </w:r>
      <w:proofErr w:type="spellStart"/>
      <w:r w:rsidRPr="004759BE">
        <w:t>с</w:t>
      </w:r>
      <w:proofErr w:type="gramStart"/>
      <w:r w:rsidRPr="004759BE">
        <w:t>.Р</w:t>
      </w:r>
      <w:proofErr w:type="gramEnd"/>
      <w:r w:rsidRPr="004759BE">
        <w:t>одничный</w:t>
      </w:r>
      <w:proofErr w:type="spellEnd"/>
      <w:r w:rsidRPr="004759BE">
        <w:t xml:space="preserve"> Дол» Переволоцкого района.</w:t>
      </w:r>
    </w:p>
    <w:p w:rsidR="00F957B4" w:rsidRPr="004759BE" w:rsidRDefault="00F957B4" w:rsidP="00F957B4">
      <w:pPr>
        <w:pStyle w:val="Default"/>
      </w:pPr>
      <w:r w:rsidRPr="004759BE">
        <w:t xml:space="preserve">Программа подготовлена в соответствии: </w:t>
      </w:r>
    </w:p>
    <w:p w:rsidR="00F957B4" w:rsidRPr="004759BE" w:rsidRDefault="00F957B4" w:rsidP="00F957B4">
      <w:pPr>
        <w:pStyle w:val="Default"/>
      </w:pPr>
      <w:r w:rsidRPr="004759BE">
        <w:t xml:space="preserve">- Приказом Министерства просвещения Российской Федерации от 25.11.2022 года №1028 «Об утверждении федеральной образовательной программы дошкольного образования» </w:t>
      </w:r>
    </w:p>
    <w:p w:rsidR="00F957B4" w:rsidRPr="004759BE" w:rsidRDefault="00F957B4" w:rsidP="00F957B4">
      <w:pPr>
        <w:pStyle w:val="Default"/>
      </w:pPr>
    </w:p>
    <w:p w:rsidR="00F957B4" w:rsidRPr="004759BE" w:rsidRDefault="00F957B4" w:rsidP="00F957B4">
      <w:pPr>
        <w:pStyle w:val="Default"/>
      </w:pPr>
      <w:r w:rsidRPr="004759BE">
        <w:t xml:space="preserve">(зарегистрирован Минюстом Российской Федерации 28 декабря 2022г, регистрационный номер 71847). </w:t>
      </w:r>
    </w:p>
    <w:p w:rsidR="00F957B4" w:rsidRPr="004759BE" w:rsidRDefault="00F957B4" w:rsidP="00F957B4">
      <w:pPr>
        <w:pStyle w:val="Default"/>
      </w:pPr>
      <w:r w:rsidRPr="004759BE">
        <w:t xml:space="preserve">- Федеральным законом «Об образовании Российской Федерации от 29 декабря 2012 года </w:t>
      </w:r>
    </w:p>
    <w:p w:rsidR="00F957B4" w:rsidRPr="004759BE" w:rsidRDefault="00F957B4" w:rsidP="00F957B4">
      <w:pPr>
        <w:pStyle w:val="Default"/>
      </w:pPr>
    </w:p>
    <w:p w:rsidR="00F957B4" w:rsidRPr="004759BE" w:rsidRDefault="00F957B4" w:rsidP="00F957B4">
      <w:pPr>
        <w:pStyle w:val="Default"/>
      </w:pPr>
      <w:r w:rsidRPr="004759BE">
        <w:t xml:space="preserve">№ 273(зарегистрирован Минюстом Российской Федерации 2 ноября 2022г, регистрационный номер 70809). </w:t>
      </w:r>
    </w:p>
    <w:p w:rsidR="00F957B4" w:rsidRPr="004759BE" w:rsidRDefault="00F957B4" w:rsidP="00F957B4">
      <w:pPr>
        <w:pStyle w:val="Default"/>
      </w:pPr>
      <w:r w:rsidRPr="004759BE">
        <w:t xml:space="preserve">Порядком разработки и утверждения федеральных основных общеобразовательных программ, утверждённых приказом Министерства просвещения Российской Федерации от 30 сентября 2022 года, № 874(зарегистрирован Минюстом Российской Федерации 2 ноября 2022г, регистрационный номер 70809). </w:t>
      </w:r>
    </w:p>
    <w:p w:rsidR="00F957B4" w:rsidRPr="004759BE" w:rsidRDefault="00F957B4" w:rsidP="00F957B4">
      <w:pPr>
        <w:pStyle w:val="Default"/>
        <w:spacing w:after="47"/>
      </w:pPr>
      <w:r w:rsidRPr="004759BE">
        <w:t xml:space="preserve">- Федеральным государственным образовательным стандартом дошкольного образования, утвержденным приказом Министерством образования Российской Федерации от 17 октября 2013 года, № 1155(зарегистрирован Минюстом Российской Федерации 14 ноября 2013г, регистрационный номер 30384), (в редакции от 21 января 2019 г). </w:t>
      </w:r>
    </w:p>
    <w:p w:rsidR="00F957B4" w:rsidRPr="004759BE" w:rsidRDefault="00F957B4" w:rsidP="00F957B4">
      <w:pPr>
        <w:pStyle w:val="Default"/>
        <w:spacing w:after="47"/>
      </w:pPr>
      <w:r w:rsidRPr="004759BE">
        <w:t xml:space="preserve">-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F957B4" w:rsidRPr="004759BE" w:rsidRDefault="00F957B4" w:rsidP="00F957B4">
      <w:pPr>
        <w:pStyle w:val="Default"/>
      </w:pPr>
      <w:r w:rsidRPr="004759BE">
        <w:t>- Федеральной образовательной программой МБДОУ «</w:t>
      </w:r>
      <w:proofErr w:type="spellStart"/>
      <w:r w:rsidRPr="004759BE">
        <w:t>Деткий</w:t>
      </w:r>
      <w:proofErr w:type="spellEnd"/>
      <w:r w:rsidRPr="004759BE">
        <w:t xml:space="preserve"> сад </w:t>
      </w:r>
      <w:proofErr w:type="spellStart"/>
      <w:r w:rsidRPr="004759BE">
        <w:t>с</w:t>
      </w:r>
      <w:proofErr w:type="gramStart"/>
      <w:r w:rsidRPr="004759BE">
        <w:t>.Р</w:t>
      </w:r>
      <w:proofErr w:type="gramEnd"/>
      <w:r w:rsidRPr="004759BE">
        <w:t>одничный</w:t>
      </w:r>
      <w:proofErr w:type="spellEnd"/>
      <w:r w:rsidRPr="004759BE">
        <w:t xml:space="preserve"> Дол» Переволоцкого района.. </w:t>
      </w:r>
    </w:p>
    <w:p w:rsidR="00F957B4" w:rsidRPr="004759BE" w:rsidRDefault="00F957B4" w:rsidP="00F957B4">
      <w:pPr>
        <w:pStyle w:val="Default"/>
      </w:pPr>
    </w:p>
    <w:p w:rsidR="00F957B4" w:rsidRPr="004759BE" w:rsidRDefault="00F957B4" w:rsidP="00F957B4">
      <w:pPr>
        <w:pStyle w:val="Default"/>
      </w:pPr>
      <w:r w:rsidRPr="004759BE">
        <w:rPr>
          <w:b/>
          <w:bCs/>
        </w:rPr>
        <w:t xml:space="preserve">I.ЦЕЛЕВОЙ РАЗДЕЛ </w:t>
      </w:r>
    </w:p>
    <w:p w:rsidR="00272E23" w:rsidRPr="004759BE" w:rsidRDefault="00272E23" w:rsidP="00272E23">
      <w:pPr>
        <w:pStyle w:val="Default"/>
      </w:pPr>
      <w:r w:rsidRPr="004759BE">
        <w:rPr>
          <w:b/>
          <w:bCs/>
        </w:rPr>
        <w:t xml:space="preserve">1.1. Пояснительная записка </w:t>
      </w:r>
    </w:p>
    <w:p w:rsidR="00272E23" w:rsidRPr="004759BE" w:rsidRDefault="00272E23" w:rsidP="00272E23">
      <w:pPr>
        <w:pStyle w:val="Default"/>
      </w:pPr>
      <w:r w:rsidRPr="004759BE">
        <w:rPr>
          <w:b/>
          <w:bCs/>
        </w:rPr>
        <w:t xml:space="preserve">1.1.1 Цель </w:t>
      </w:r>
    </w:p>
    <w:p w:rsidR="00272E23" w:rsidRPr="004759BE" w:rsidRDefault="00272E23" w:rsidP="00272E23">
      <w:pPr>
        <w:pStyle w:val="Default"/>
      </w:pPr>
      <w:r w:rsidRPr="004759BE">
        <w:rPr>
          <w:b/>
          <w:bCs/>
        </w:rPr>
        <w:t xml:space="preserve">1.1.2 Задачи </w:t>
      </w:r>
    </w:p>
    <w:p w:rsidR="00272E23" w:rsidRPr="004759BE" w:rsidRDefault="00272E23" w:rsidP="00272E23">
      <w:pPr>
        <w:pStyle w:val="Default"/>
      </w:pPr>
      <w:r w:rsidRPr="004759BE">
        <w:rPr>
          <w:b/>
          <w:bCs/>
        </w:rPr>
        <w:t xml:space="preserve">Целью программы </w:t>
      </w:r>
      <w:r w:rsidRPr="004759BE">
        <w:t xml:space="preserve">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p>
    <w:p w:rsidR="00272E23" w:rsidRPr="004759BE" w:rsidRDefault="00272E23" w:rsidP="00272E23">
      <w:pPr>
        <w:pStyle w:val="Default"/>
      </w:pPr>
      <w:r w:rsidRPr="004759BE">
        <w:rPr>
          <w:b/>
          <w:bCs/>
        </w:rPr>
        <w:t xml:space="preserve">Цель программы </w:t>
      </w:r>
      <w:r w:rsidRPr="004759BE">
        <w:t xml:space="preserve">достигается через решение следующих </w:t>
      </w:r>
      <w:r w:rsidRPr="004759BE">
        <w:rPr>
          <w:b/>
          <w:bCs/>
        </w:rPr>
        <w:t xml:space="preserve">задач: </w:t>
      </w:r>
    </w:p>
    <w:p w:rsidR="00272E23" w:rsidRPr="004759BE" w:rsidRDefault="00272E23" w:rsidP="00272E23">
      <w:pPr>
        <w:pStyle w:val="Default"/>
        <w:spacing w:after="47"/>
      </w:pPr>
      <w:r w:rsidRPr="004759BE">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4759BE">
        <w:t>ДО</w:t>
      </w:r>
      <w:proofErr w:type="gramEnd"/>
      <w:r w:rsidRPr="004759BE">
        <w:t xml:space="preserve">; </w:t>
      </w:r>
    </w:p>
    <w:p w:rsidR="00272E23" w:rsidRPr="004759BE" w:rsidRDefault="00272E23" w:rsidP="00272E23">
      <w:pPr>
        <w:pStyle w:val="Default"/>
        <w:spacing w:after="47"/>
      </w:pPr>
      <w:proofErr w:type="gramStart"/>
      <w:r w:rsidRPr="004759BE">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272E23" w:rsidRPr="004759BE" w:rsidRDefault="00272E23" w:rsidP="00272E23">
      <w:pPr>
        <w:pStyle w:val="Default"/>
        <w:spacing w:after="47"/>
      </w:pPr>
      <w:r w:rsidRPr="004759BE">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72E23" w:rsidRPr="004759BE" w:rsidRDefault="00272E23" w:rsidP="00272E23">
      <w:pPr>
        <w:pStyle w:val="Default"/>
      </w:pPr>
      <w:r w:rsidRPr="004759BE">
        <w:t xml:space="preserve">- построение (структурирование) содержания образовательной деятельности на основе учёта </w:t>
      </w:r>
    </w:p>
    <w:p w:rsidR="00272E23" w:rsidRPr="004759BE" w:rsidRDefault="00272E23" w:rsidP="004759BE">
      <w:pPr>
        <w:pStyle w:val="Default"/>
      </w:pPr>
      <w:r w:rsidRPr="004759BE">
        <w:t>возрастных и индивид</w:t>
      </w:r>
      <w:r w:rsidR="004759BE" w:rsidRPr="004759BE">
        <w:t xml:space="preserve">уальных особенностей развития; </w:t>
      </w:r>
    </w:p>
    <w:p w:rsidR="00272E23" w:rsidRPr="004759BE" w:rsidRDefault="00272E23" w:rsidP="00272E23">
      <w:pPr>
        <w:autoSpaceDE w:val="0"/>
        <w:autoSpaceDN w:val="0"/>
        <w:adjustRightInd w:val="0"/>
        <w:spacing w:after="33" w:line="240" w:lineRule="auto"/>
        <w:rPr>
          <w:rFonts w:ascii="Times New Roman" w:hAnsi="Times New Roman" w:cs="Times New Roman"/>
          <w:color w:val="000000"/>
          <w:sz w:val="24"/>
          <w:szCs w:val="24"/>
        </w:rPr>
      </w:pPr>
      <w:r w:rsidRPr="004759BE">
        <w:rPr>
          <w:rFonts w:ascii="Symbol" w:hAnsi="Symbol" w:cs="Symbol"/>
          <w:color w:val="000000"/>
          <w:sz w:val="24"/>
          <w:szCs w:val="24"/>
        </w:rPr>
        <w:t></w:t>
      </w:r>
      <w:r w:rsidRPr="004759BE">
        <w:rPr>
          <w:rFonts w:ascii="Symbol" w:hAnsi="Symbol" w:cs="Symbol"/>
          <w:color w:val="000000"/>
          <w:sz w:val="24"/>
          <w:szCs w:val="24"/>
        </w:rPr>
        <w:t></w:t>
      </w:r>
      <w:r w:rsidRPr="004759BE">
        <w:rPr>
          <w:rFonts w:ascii="Times New Roman"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272E23" w:rsidRPr="004759BE" w:rsidRDefault="00272E23" w:rsidP="00272E23">
      <w:pPr>
        <w:autoSpaceDE w:val="0"/>
        <w:autoSpaceDN w:val="0"/>
        <w:adjustRightInd w:val="0"/>
        <w:spacing w:after="33"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xml:space="preserve">- охрана и укрепление физического и психического здоровья детей, в том числе их эмоционального благополучия; </w:t>
      </w:r>
    </w:p>
    <w:p w:rsidR="00272E23" w:rsidRPr="004759BE" w:rsidRDefault="00272E23" w:rsidP="00272E23">
      <w:pPr>
        <w:autoSpaceDE w:val="0"/>
        <w:autoSpaceDN w:val="0"/>
        <w:adjustRightInd w:val="0"/>
        <w:spacing w:after="33"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272E23" w:rsidRPr="004759BE" w:rsidRDefault="00272E23" w:rsidP="00272E23">
      <w:pPr>
        <w:autoSpaceDE w:val="0"/>
        <w:autoSpaceDN w:val="0"/>
        <w:adjustRightInd w:val="0"/>
        <w:spacing w:after="33"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b/>
          <w:bCs/>
          <w:color w:val="000000"/>
          <w:sz w:val="24"/>
          <w:szCs w:val="24"/>
        </w:rPr>
        <w:t xml:space="preserve">1.1.3. Принципы и подходы к формированию рабочей программы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В соответствии со Стандартом, рабочая программа построена на следующих принципах: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признание ребёнка полноценным участником (субъектом) образовательных отношений;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поддержка инициативы детей в различных видах деятельности;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сотрудничество ДОО с семьей;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приобщение детей к социокультурным нормам, традициям семьи, общества и государства;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формирование познавательных интересов и познавательных действий ребёнка в различных видах деятельности; </w:t>
      </w:r>
    </w:p>
    <w:p w:rsidR="00272E23" w:rsidRPr="004759BE" w:rsidRDefault="00272E23" w:rsidP="00272E23">
      <w:pPr>
        <w:autoSpaceDE w:val="0"/>
        <w:autoSpaceDN w:val="0"/>
        <w:adjustRightInd w:val="0"/>
        <w:spacing w:after="4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учёт этнокультурной ситуации развития детей.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b/>
          <w:bCs/>
          <w:color w:val="000000"/>
          <w:sz w:val="24"/>
          <w:szCs w:val="24"/>
        </w:rPr>
        <w:t xml:space="preserve">1.2. Планируемые результаты реализации Программы </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В соответствии с ФГОС </w:t>
      </w:r>
      <w:proofErr w:type="gramStart"/>
      <w:r w:rsidRPr="004759BE">
        <w:rPr>
          <w:rFonts w:ascii="Times New Roman" w:hAnsi="Times New Roman" w:cs="Times New Roman"/>
          <w:color w:val="000000"/>
          <w:sz w:val="24"/>
          <w:szCs w:val="24"/>
        </w:rPr>
        <w:t>ДО</w:t>
      </w:r>
      <w:proofErr w:type="gramEnd"/>
      <w:r w:rsidRPr="004759BE">
        <w:rPr>
          <w:rFonts w:ascii="Times New Roman" w:hAnsi="Times New Roman" w:cs="Times New Roman"/>
          <w:color w:val="000000"/>
          <w:sz w:val="24"/>
          <w:szCs w:val="24"/>
        </w:rPr>
        <w:t xml:space="preserve"> </w:t>
      </w:r>
      <w:proofErr w:type="gramStart"/>
      <w:r w:rsidRPr="004759BE">
        <w:rPr>
          <w:rFonts w:ascii="Times New Roman" w:hAnsi="Times New Roman" w:cs="Times New Roman"/>
          <w:color w:val="000000"/>
          <w:sz w:val="24"/>
          <w:szCs w:val="24"/>
        </w:rPr>
        <w:t>специфика</w:t>
      </w:r>
      <w:proofErr w:type="gramEnd"/>
      <w:r w:rsidRPr="004759BE">
        <w:rPr>
          <w:rFonts w:ascii="Times New Roman" w:hAnsi="Times New Roman" w:cs="Times New Roman"/>
          <w:color w:val="000000"/>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4759BE">
        <w:rPr>
          <w:rFonts w:ascii="Times New Roman" w:hAnsi="Times New Roman" w:cs="Times New Roman"/>
          <w:color w:val="000000"/>
          <w:sz w:val="24"/>
          <w:szCs w:val="24"/>
        </w:rPr>
        <w:t>ДО</w:t>
      </w:r>
      <w:proofErr w:type="gramEnd"/>
      <w:r w:rsidRPr="004759BE">
        <w:rPr>
          <w:rFonts w:ascii="Times New Roman" w:hAnsi="Times New Roman" w:cs="Times New Roman"/>
          <w:color w:val="000000"/>
          <w:sz w:val="24"/>
          <w:szCs w:val="24"/>
        </w:rPr>
        <w:t xml:space="preserve">. </w:t>
      </w:r>
    </w:p>
    <w:p w:rsidR="00272E23" w:rsidRPr="004759BE" w:rsidRDefault="00272E23" w:rsidP="004759BE">
      <w:pPr>
        <w:autoSpaceDE w:val="0"/>
        <w:autoSpaceDN w:val="0"/>
        <w:adjustRightInd w:val="0"/>
        <w:spacing w:after="0" w:line="240" w:lineRule="auto"/>
        <w:rPr>
          <w:rFonts w:ascii="Calibri" w:hAnsi="Calibri" w:cs="Calibri"/>
          <w:color w:val="000000"/>
          <w:sz w:val="24"/>
          <w:szCs w:val="24"/>
        </w:rPr>
      </w:pPr>
      <w:r w:rsidRPr="004759BE">
        <w:rPr>
          <w:rFonts w:ascii="Times New Roman" w:hAnsi="Times New Roman" w:cs="Times New Roman"/>
          <w:color w:val="000000"/>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r w:rsidR="004759BE" w:rsidRPr="004759BE">
        <w:rPr>
          <w:rFonts w:ascii="Calibri" w:hAnsi="Calibri" w:cs="Calibri"/>
          <w:color w:val="000000"/>
          <w:sz w:val="24"/>
          <w:szCs w:val="24"/>
        </w:rPr>
        <w:t xml:space="preserve">5 </w:t>
      </w:r>
    </w:p>
    <w:p w:rsidR="00272E23" w:rsidRPr="004759BE" w:rsidRDefault="00272E23" w:rsidP="00272E23">
      <w:pPr>
        <w:pStyle w:val="Default"/>
      </w:pPr>
      <w:r w:rsidRPr="004759BE">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4759BE">
        <w:t>гетерохронностью</w:t>
      </w:r>
      <w:proofErr w:type="spellEnd"/>
      <w:r w:rsidRPr="004759BE">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72E23" w:rsidRPr="004759BE" w:rsidRDefault="00272E23" w:rsidP="00272E23">
      <w:pPr>
        <w:pStyle w:val="Default"/>
      </w:pPr>
      <w:r w:rsidRPr="004759BE">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w:t>
      </w:r>
      <w:r w:rsidRPr="004759BE">
        <w:lastRenderedPageBreak/>
        <w:t xml:space="preserve">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272E23" w:rsidRPr="004759BE" w:rsidRDefault="00272E23" w:rsidP="00272E23">
      <w:pPr>
        <w:pStyle w:val="Default"/>
      </w:pPr>
      <w:r w:rsidRPr="004759BE">
        <w:rPr>
          <w:b/>
          <w:bCs/>
        </w:rPr>
        <w:t xml:space="preserve">Планируемые результаты в младшем дошкольном возрасте (к 3-4 годам): </w:t>
      </w:r>
    </w:p>
    <w:p w:rsidR="00272E23" w:rsidRPr="004759BE" w:rsidRDefault="00272E23" w:rsidP="00272E23">
      <w:pPr>
        <w:pStyle w:val="Default"/>
        <w:spacing w:after="87"/>
      </w:pPr>
      <w:r w:rsidRPr="004759BE">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272E23" w:rsidRPr="004759BE" w:rsidRDefault="00272E23" w:rsidP="00272E23">
      <w:pPr>
        <w:pStyle w:val="Default"/>
        <w:spacing w:after="87"/>
      </w:pPr>
      <w:r w:rsidRPr="004759BE">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759BE">
        <w:t>ритмические движения</w:t>
      </w:r>
      <w:proofErr w:type="gramEnd"/>
      <w:r w:rsidRPr="004759BE">
        <w:t xml:space="preserve"> под музыку; </w:t>
      </w:r>
    </w:p>
    <w:p w:rsidR="00272E23" w:rsidRPr="004759BE" w:rsidRDefault="00272E23" w:rsidP="00272E23">
      <w:pPr>
        <w:pStyle w:val="Default"/>
        <w:spacing w:after="87"/>
      </w:pPr>
      <w:r w:rsidRPr="004759BE">
        <w:t xml:space="preserve">-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759BE">
        <w:t>движения</w:t>
      </w:r>
      <w:proofErr w:type="gramEnd"/>
      <w:r w:rsidRPr="004759BE">
        <w:t xml:space="preserve"> в общем для всех темпе; </w:t>
      </w:r>
    </w:p>
    <w:p w:rsidR="00272E23" w:rsidRPr="004759BE" w:rsidRDefault="00272E23" w:rsidP="00272E23">
      <w:pPr>
        <w:pStyle w:val="Default"/>
        <w:spacing w:after="87"/>
      </w:pPr>
      <w:r w:rsidRPr="004759BE">
        <w:t xml:space="preserve">- 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 </w:t>
      </w:r>
    </w:p>
    <w:p w:rsidR="00272E23" w:rsidRPr="004759BE" w:rsidRDefault="00272E23" w:rsidP="00272E23">
      <w:pPr>
        <w:pStyle w:val="Default"/>
        <w:spacing w:after="87"/>
      </w:pPr>
      <w:r w:rsidRPr="004759BE">
        <w:t xml:space="preserve">- ребенок проявляет доверие к миру, положительно оценивает себя, говорит о себе в первом лице; </w:t>
      </w:r>
    </w:p>
    <w:p w:rsidR="00272E23" w:rsidRPr="004759BE" w:rsidRDefault="00272E23" w:rsidP="00272E23">
      <w:pPr>
        <w:pStyle w:val="Default"/>
        <w:spacing w:after="87"/>
      </w:pPr>
      <w:r w:rsidRPr="004759BE">
        <w:t xml:space="preserve">- 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 </w:t>
      </w:r>
    </w:p>
    <w:p w:rsidR="00272E23" w:rsidRPr="004759BE" w:rsidRDefault="00272E23" w:rsidP="00272E23">
      <w:pPr>
        <w:pStyle w:val="Default"/>
        <w:spacing w:after="87"/>
      </w:pPr>
      <w:r w:rsidRPr="004759BE">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272E23" w:rsidRPr="004759BE" w:rsidRDefault="00272E23" w:rsidP="00272E23">
      <w:pPr>
        <w:pStyle w:val="Default"/>
        <w:spacing w:after="87"/>
      </w:pPr>
      <w:r w:rsidRPr="004759BE">
        <w:t xml:space="preserve">- ребенок включается охотно в совместную деятельность </w:t>
      </w:r>
      <w:proofErr w:type="gramStart"/>
      <w:r w:rsidRPr="004759BE">
        <w:t>со</w:t>
      </w:r>
      <w:proofErr w:type="gramEnd"/>
      <w:r w:rsidRPr="004759BE">
        <w:t xml:space="preserve"> взрослым, подражает его действиям, отвечает на вопросы взрослого и комментирует его действия в процессе совместной деятельности; </w:t>
      </w:r>
    </w:p>
    <w:p w:rsidR="00272E23" w:rsidRPr="004759BE" w:rsidRDefault="00272E23" w:rsidP="00272E23">
      <w:pPr>
        <w:pStyle w:val="Default"/>
        <w:spacing w:after="87"/>
      </w:pPr>
      <w:r w:rsidRPr="004759BE">
        <w:t xml:space="preserve">- 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 </w:t>
      </w:r>
    </w:p>
    <w:p w:rsidR="00272E23" w:rsidRPr="004759BE" w:rsidRDefault="00272E23" w:rsidP="00F057AD">
      <w:pPr>
        <w:pStyle w:val="Default"/>
      </w:pPr>
      <w:r w:rsidRPr="004759BE">
        <w:t xml:space="preserve">- ребенок владеет игровыми действиями с игрушками и предметами-заместителями, разворачивает игровой сюжет из нескольких эпизодов; ребенок проявляет интерес к правилам безопасного поведения; </w:t>
      </w: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Symbol" w:hAnsi="Symbol" w:cs="Symbol"/>
          <w:color w:val="000000"/>
          <w:sz w:val="24"/>
          <w:szCs w:val="24"/>
        </w:rPr>
        <w:t></w:t>
      </w:r>
      <w:r w:rsidRPr="004759BE">
        <w:rPr>
          <w:rFonts w:ascii="Symbol" w:hAnsi="Symbol" w:cs="Symbol"/>
          <w:color w:val="000000"/>
          <w:sz w:val="24"/>
          <w:szCs w:val="24"/>
        </w:rPr>
        <w:t></w:t>
      </w:r>
      <w:r w:rsidRPr="004759BE">
        <w:rPr>
          <w:rFonts w:ascii="Times New Roman" w:hAnsi="Times New Roman" w:cs="Times New Roman"/>
          <w:color w:val="000000"/>
          <w:sz w:val="24"/>
          <w:szCs w:val="24"/>
        </w:rPr>
        <w:t xml:space="preserve">осваивает безопасные способы обращения со знакомыми предметами ближайшего окружения; </w:t>
      </w: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 </w:t>
      </w: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w:t>
      </w:r>
    </w:p>
    <w:p w:rsidR="00F057AD" w:rsidRPr="004759BE" w:rsidRDefault="00F057AD" w:rsidP="00272E23">
      <w:pPr>
        <w:autoSpaceDE w:val="0"/>
        <w:autoSpaceDN w:val="0"/>
        <w:adjustRightInd w:val="0"/>
        <w:spacing w:after="87" w:line="240" w:lineRule="auto"/>
        <w:rPr>
          <w:rFonts w:ascii="Times New Roman" w:hAnsi="Times New Roman" w:cs="Times New Roman"/>
          <w:color w:val="000000"/>
          <w:sz w:val="24"/>
          <w:szCs w:val="24"/>
        </w:rPr>
      </w:pP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ребенок проявляет интерес к миру, потребность в познавательном общении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w:t>
      </w:r>
    </w:p>
    <w:p w:rsidR="00F057AD" w:rsidRPr="004759BE" w:rsidRDefault="00F057AD" w:rsidP="00272E23">
      <w:pPr>
        <w:autoSpaceDE w:val="0"/>
        <w:autoSpaceDN w:val="0"/>
        <w:adjustRightInd w:val="0"/>
        <w:spacing w:after="87" w:line="240" w:lineRule="auto"/>
        <w:rPr>
          <w:rFonts w:ascii="Times New Roman" w:hAnsi="Times New Roman" w:cs="Times New Roman"/>
          <w:color w:val="000000"/>
          <w:sz w:val="24"/>
          <w:szCs w:val="24"/>
        </w:rPr>
      </w:pP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272E23" w:rsidRPr="004759BE" w:rsidRDefault="00272E23" w:rsidP="00272E23">
      <w:pPr>
        <w:autoSpaceDE w:val="0"/>
        <w:autoSpaceDN w:val="0"/>
        <w:adjustRightInd w:val="0"/>
        <w:spacing w:after="87"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w:t>
      </w:r>
    </w:p>
    <w:p w:rsidR="00702809"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совместно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пересказывает знакомые сказки, читает короткие стихи.</w:t>
      </w:r>
    </w:p>
    <w:p w:rsidR="00272E23" w:rsidRPr="004759BE" w:rsidRDefault="00272E23" w:rsidP="00272E23">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w:t>
      </w:r>
    </w:p>
    <w:tbl>
      <w:tblPr>
        <w:tblStyle w:val="a4"/>
        <w:tblW w:w="0" w:type="auto"/>
        <w:tblLook w:val="04A0" w:firstRow="1" w:lastRow="0" w:firstColumn="1" w:lastColumn="0" w:noHBand="0" w:noVBand="1"/>
      </w:tblPr>
      <w:tblGrid>
        <w:gridCol w:w="6912"/>
        <w:gridCol w:w="1134"/>
        <w:gridCol w:w="1134"/>
        <w:gridCol w:w="1099"/>
      </w:tblGrid>
      <w:tr w:rsidR="00702809" w:rsidRPr="004759BE" w:rsidTr="00702809">
        <w:tc>
          <w:tcPr>
            <w:tcW w:w="6912" w:type="dxa"/>
          </w:tcPr>
          <w:p w:rsidR="00702809" w:rsidRPr="004759BE" w:rsidRDefault="00702809" w:rsidP="00702809">
            <w:pPr>
              <w:pStyle w:val="Default"/>
              <w:jc w:val="center"/>
              <w:rPr>
                <w:b/>
                <w:bCs/>
              </w:rPr>
            </w:pPr>
          </w:p>
          <w:p w:rsidR="00702809" w:rsidRPr="004759BE" w:rsidRDefault="00702809" w:rsidP="00702809">
            <w:pPr>
              <w:pStyle w:val="Default"/>
              <w:jc w:val="center"/>
            </w:pPr>
            <w:r w:rsidRPr="004759BE">
              <w:rPr>
                <w:b/>
                <w:bCs/>
              </w:rPr>
              <w:t>К четырем годам уровни развития</w:t>
            </w:r>
          </w:p>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p>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r w:rsidRPr="004759BE">
              <w:rPr>
                <w:rFonts w:ascii="Times New Roman" w:hAnsi="Times New Roman" w:cs="Times New Roman"/>
                <w:color w:val="000000"/>
                <w:sz w:val="24"/>
                <w:szCs w:val="24"/>
              </w:rPr>
              <w:t>в</w:t>
            </w:r>
          </w:p>
        </w:tc>
        <w:tc>
          <w:tcPr>
            <w:tcW w:w="1134" w:type="dxa"/>
          </w:tcPr>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p>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r w:rsidRPr="004759BE">
              <w:rPr>
                <w:rFonts w:ascii="Times New Roman" w:hAnsi="Times New Roman" w:cs="Times New Roman"/>
                <w:color w:val="000000"/>
                <w:sz w:val="24"/>
                <w:szCs w:val="24"/>
              </w:rPr>
              <w:t>с</w:t>
            </w:r>
          </w:p>
        </w:tc>
        <w:tc>
          <w:tcPr>
            <w:tcW w:w="1099" w:type="dxa"/>
          </w:tcPr>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p>
          <w:p w:rsidR="00702809" w:rsidRPr="004759BE" w:rsidRDefault="00702809" w:rsidP="00702809">
            <w:pPr>
              <w:autoSpaceDE w:val="0"/>
              <w:autoSpaceDN w:val="0"/>
              <w:adjustRightInd w:val="0"/>
              <w:jc w:val="center"/>
              <w:rPr>
                <w:rFonts w:ascii="Times New Roman" w:hAnsi="Times New Roman" w:cs="Times New Roman"/>
                <w:color w:val="000000"/>
                <w:sz w:val="24"/>
                <w:szCs w:val="24"/>
              </w:rPr>
            </w:pPr>
            <w:r w:rsidRPr="004759BE">
              <w:rPr>
                <w:rFonts w:ascii="Times New Roman" w:hAnsi="Times New Roman" w:cs="Times New Roman"/>
                <w:color w:val="000000"/>
                <w:sz w:val="24"/>
                <w:szCs w:val="24"/>
              </w:rPr>
              <w:t>н</w:t>
            </w: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1.Ребёнок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2.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759BE">
              <w:rPr>
                <w:rFonts w:ascii="Times New Roman" w:hAnsi="Times New Roman" w:cs="Times New Roman"/>
                <w:color w:val="000000"/>
                <w:sz w:val="24"/>
                <w:szCs w:val="24"/>
              </w:rPr>
              <w:t>ритмические упражнения</w:t>
            </w:r>
            <w:proofErr w:type="gramEnd"/>
            <w:r w:rsidRPr="004759BE">
              <w:rPr>
                <w:rFonts w:ascii="Times New Roman" w:hAnsi="Times New Roman" w:cs="Times New Roman"/>
                <w:color w:val="000000"/>
                <w:sz w:val="24"/>
                <w:szCs w:val="24"/>
              </w:rPr>
              <w:t xml:space="preserve"> под музыку;</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3.Ребёнок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759BE">
              <w:rPr>
                <w:rFonts w:ascii="Times New Roman" w:hAnsi="Times New Roman" w:cs="Times New Roman"/>
                <w:color w:val="000000"/>
                <w:sz w:val="24"/>
                <w:szCs w:val="24"/>
              </w:rPr>
              <w:t>движения</w:t>
            </w:r>
            <w:proofErr w:type="gramEnd"/>
            <w:r w:rsidRPr="004759BE">
              <w:rPr>
                <w:rFonts w:ascii="Times New Roman" w:hAnsi="Times New Roman" w:cs="Times New Roman"/>
                <w:color w:val="000000"/>
                <w:sz w:val="24"/>
                <w:szCs w:val="24"/>
              </w:rPr>
              <w:t xml:space="preserve"> в общем для всех темпе;</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4.Ребёнок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5.Ребёнок проявляет доверие к миру, положительно оценивает себя, говорит о себе в первом лице;</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6.Ребёнок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7.Ребёнок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8.Ребёнок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9.Ребёнок проявляет интерес к правилам безопасного поведения; осваивает безопасные способы обращения со знакомыми предметами ближайшего окружения;</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10.Ребёнок охотно включается в совместную деятельность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11.Ребёнок произносит правильно в словах все гласные и </w:t>
            </w:r>
            <w:r w:rsidRPr="004759BE">
              <w:rPr>
                <w:rFonts w:ascii="Times New Roman" w:hAnsi="Times New Roman" w:cs="Times New Roman"/>
                <w:color w:val="000000"/>
                <w:sz w:val="24"/>
                <w:szCs w:val="24"/>
              </w:rPr>
              <w:lastRenderedPageBreak/>
              <w:t>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xml:space="preserve">13.Ребёнок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4759BE">
              <w:rPr>
                <w:rFonts w:ascii="Times New Roman" w:hAnsi="Times New Roman" w:cs="Times New Roman"/>
                <w:color w:val="000000"/>
                <w:sz w:val="24"/>
                <w:szCs w:val="24"/>
              </w:rPr>
              <w:t>потешки</w:t>
            </w:r>
            <w:proofErr w:type="spellEnd"/>
            <w:r w:rsidRPr="004759BE">
              <w:rPr>
                <w:rFonts w:ascii="Times New Roman" w:hAnsi="Times New Roman" w:cs="Times New Roman"/>
                <w:color w:val="000000"/>
                <w:sz w:val="24"/>
                <w:szCs w:val="24"/>
              </w:rPr>
              <w:t>, стихотворения, эмоционально откликается на них;</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14.Ребёнок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15.Ребёнок совместно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пересказывает знакомые сказки, короткие стихи;</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16.Ребёнок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17.Ребёнок проявляет потребность в познавательном общении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18.Ребёнок проявляет интерес к миру, к себе и окружающим людям;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19.Ребёнок знает об объектах ближайшего окружения: о родном населенном пункте, его названии, достопримечательностях и традициях;</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20.Ребенок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w:t>
            </w:r>
            <w:proofErr w:type="gramEnd"/>
            <w:r w:rsidRPr="004759BE">
              <w:rPr>
                <w:rFonts w:ascii="Times New Roman" w:hAnsi="Times New Roman" w:cs="Times New Roman"/>
                <w:color w:val="000000"/>
                <w:sz w:val="24"/>
                <w:szCs w:val="24"/>
              </w:rPr>
              <w:t xml:space="preserve"> им вред;</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21.Ребенок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w:t>
            </w:r>
            <w:proofErr w:type="spellStart"/>
            <w:r w:rsidRPr="004759BE">
              <w:rPr>
                <w:rFonts w:ascii="Times New Roman" w:hAnsi="Times New Roman" w:cs="Times New Roman"/>
                <w:color w:val="000000"/>
                <w:sz w:val="24"/>
                <w:szCs w:val="24"/>
              </w:rPr>
              <w:t>еѐ</w:t>
            </w:r>
            <w:proofErr w:type="spellEnd"/>
            <w:r w:rsidRPr="004759BE">
              <w:rPr>
                <w:rFonts w:ascii="Times New Roman" w:hAnsi="Times New Roman" w:cs="Times New Roman"/>
                <w:color w:val="000000"/>
                <w:sz w:val="24"/>
                <w:szCs w:val="24"/>
              </w:rPr>
              <w:t xml:space="preserve"> анализом;</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r>
      <w:tr w:rsidR="00702809" w:rsidRPr="004759BE" w:rsidTr="00702809">
        <w:tc>
          <w:tcPr>
            <w:tcW w:w="6912" w:type="dxa"/>
          </w:tcPr>
          <w:p w:rsidR="00702809" w:rsidRPr="004759BE" w:rsidRDefault="00CA691F"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22.Ребёнок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w:t>
            </w:r>
            <w:r w:rsidRPr="004759BE">
              <w:rPr>
                <w:rFonts w:ascii="Times New Roman" w:hAnsi="Times New Roman" w:cs="Times New Roman"/>
                <w:color w:val="000000"/>
                <w:sz w:val="24"/>
                <w:szCs w:val="24"/>
              </w:rPr>
              <w:lastRenderedPageBreak/>
              <w:t>движении;</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highlight w:val="darkGray"/>
              </w:rPr>
            </w:pPr>
          </w:p>
        </w:tc>
      </w:tr>
      <w:tr w:rsidR="00702809" w:rsidRPr="004759BE" w:rsidTr="00702809">
        <w:tc>
          <w:tcPr>
            <w:tcW w:w="6912" w:type="dxa"/>
          </w:tcPr>
          <w:p w:rsidR="00702809" w:rsidRPr="004759BE" w:rsidRDefault="00CA691F"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23.Ребёнок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highlight w:val="darkGray"/>
              </w:rPr>
            </w:pPr>
          </w:p>
        </w:tc>
      </w:tr>
      <w:tr w:rsidR="00702809" w:rsidRPr="004759BE" w:rsidTr="00702809">
        <w:tc>
          <w:tcPr>
            <w:tcW w:w="6912" w:type="dxa"/>
          </w:tcPr>
          <w:p w:rsidR="00702809" w:rsidRPr="004759BE" w:rsidRDefault="00CA691F"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24.Ребёнок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highlight w:val="darkGray"/>
              </w:rPr>
            </w:pPr>
          </w:p>
        </w:tc>
      </w:tr>
      <w:tr w:rsidR="00702809" w:rsidRPr="004759BE" w:rsidTr="00702809">
        <w:tc>
          <w:tcPr>
            <w:tcW w:w="6912" w:type="dxa"/>
          </w:tcPr>
          <w:p w:rsidR="00702809" w:rsidRPr="004759BE" w:rsidRDefault="00CA691F" w:rsidP="00272E23">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Итого по разделу (высокий балл, обозначающий количество полных, средний балл частичных совпадений или низкий балл нет совпадений по усвоению программных материалов)</w:t>
            </w: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134" w:type="dxa"/>
          </w:tcPr>
          <w:p w:rsidR="00702809" w:rsidRPr="004759BE" w:rsidRDefault="00702809" w:rsidP="00272E23">
            <w:pPr>
              <w:autoSpaceDE w:val="0"/>
              <w:autoSpaceDN w:val="0"/>
              <w:adjustRightInd w:val="0"/>
              <w:rPr>
                <w:rFonts w:ascii="Times New Roman" w:hAnsi="Times New Roman" w:cs="Times New Roman"/>
                <w:color w:val="000000"/>
                <w:sz w:val="24"/>
                <w:szCs w:val="24"/>
              </w:rPr>
            </w:pPr>
          </w:p>
        </w:tc>
        <w:tc>
          <w:tcPr>
            <w:tcW w:w="1099" w:type="dxa"/>
          </w:tcPr>
          <w:p w:rsidR="00702809" w:rsidRPr="004759BE" w:rsidRDefault="00702809" w:rsidP="00272E23">
            <w:pPr>
              <w:autoSpaceDE w:val="0"/>
              <w:autoSpaceDN w:val="0"/>
              <w:adjustRightInd w:val="0"/>
              <w:rPr>
                <w:rFonts w:ascii="Times New Roman" w:hAnsi="Times New Roman" w:cs="Times New Roman"/>
                <w:color w:val="000000"/>
                <w:sz w:val="24"/>
                <w:szCs w:val="24"/>
                <w:highlight w:val="darkGray"/>
              </w:rPr>
            </w:pPr>
          </w:p>
        </w:tc>
      </w:tr>
    </w:tbl>
    <w:p w:rsidR="00702809" w:rsidRPr="004759BE" w:rsidRDefault="00702809" w:rsidP="00272E23">
      <w:pPr>
        <w:autoSpaceDE w:val="0"/>
        <w:autoSpaceDN w:val="0"/>
        <w:adjustRightInd w:val="0"/>
        <w:spacing w:after="0" w:line="240" w:lineRule="auto"/>
        <w:rPr>
          <w:rFonts w:ascii="Times New Roman" w:hAnsi="Times New Roman" w:cs="Times New Roman"/>
          <w:color w:val="000000"/>
          <w:sz w:val="24"/>
          <w:szCs w:val="24"/>
        </w:rPr>
      </w:pP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II. СОДЕРЖАТЕЛЬНЫЙ РАЗДЕЛ:</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 Задачи и содержания образования (обучения и воспитания) по образовательным областям:</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2.1.1 Социально-коммуникативное развитие</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 В сфере социальных отношений:</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оказывать помощь в освоении способов взаимодействия со сверстниками в игре, в повседневном общении и бытовой деятельности;</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приучать детей к выполнению элементарных правил культуры поведения в детском саду.</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В области формирования основ безопасного поведения:</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развивать интерес к правилам безопасного поведения;</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обогащать представления о правилах безопасного поведения в быту, безопасно использования бытовых предметов и гаджетов.</w:t>
      </w:r>
    </w:p>
    <w:p w:rsidR="00CA691F" w:rsidRPr="004759BE" w:rsidRDefault="00CA691F" w:rsidP="00CA691F">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Содержание образовательной деятельности в сфере социальных отношений:</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Создавать условия для формирования у детей образа Я: закреплять умение называть своё имя и возраст, говорить о себе в первом лице;</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проговаривать с детьми характеристики, отличающие их друг от друга (внешность, предпочтения в деятельности, личные достижения);</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способствовать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00CA691F" w:rsidRPr="004759BE">
        <w:rPr>
          <w:rFonts w:ascii="Times New Roman" w:hAnsi="Times New Roman" w:cs="Times New Roman"/>
          <w:color w:val="000000"/>
          <w:sz w:val="24"/>
          <w:szCs w:val="24"/>
        </w:rPr>
        <w:t>эмпатийного</w:t>
      </w:r>
      <w:proofErr w:type="spellEnd"/>
      <w:r w:rsidR="00CA691F" w:rsidRPr="004759BE">
        <w:rPr>
          <w:rFonts w:ascii="Times New Roman" w:hAnsi="Times New Roman" w:cs="Times New Roman"/>
          <w:color w:val="000000"/>
          <w:sz w:val="24"/>
          <w:szCs w:val="24"/>
        </w:rPr>
        <w:t xml:space="preserve"> поведения (поддержать, пожалеть, обнадежить, отвлечь и порадовать);</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при чтении художественной литературы обращать внимание на проявления, характеризующие настроения, эмоции и чувства героев, комментировать их отношения и поведение, поощрять подражание детей позитивному опыту персонажей художественных произведений и мультипликации;</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обогащать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знакомить с произведениями, отражающими отношения между членами семьи.</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В группе создавать положительный эмоциональный фон для объединения детей, проводить игры и упражнения в кругу, где дети </w:t>
      </w:r>
      <w:proofErr w:type="gramStart"/>
      <w:r w:rsidR="00CA691F" w:rsidRPr="004759BE">
        <w:rPr>
          <w:rFonts w:ascii="Times New Roman" w:hAnsi="Times New Roman" w:cs="Times New Roman"/>
          <w:color w:val="000000"/>
          <w:sz w:val="24"/>
          <w:szCs w:val="24"/>
        </w:rPr>
        <w:t>видят</w:t>
      </w:r>
      <w:proofErr w:type="gramEnd"/>
      <w:r w:rsidR="00CA691F" w:rsidRPr="004759BE">
        <w:rPr>
          <w:rFonts w:ascii="Times New Roman" w:hAnsi="Times New Roman" w:cs="Times New Roman"/>
          <w:color w:val="000000"/>
          <w:sz w:val="24"/>
          <w:szCs w:val="24"/>
        </w:rPr>
        <w:t xml:space="preserve"> и слышать друг друга. Поощрять позитивный опыт взаимодействия детей, создавать условия для совместных игр, демонстрировать веселое </w:t>
      </w:r>
      <w:r w:rsidR="00CA691F" w:rsidRPr="004759BE">
        <w:rPr>
          <w:rFonts w:ascii="Times New Roman" w:hAnsi="Times New Roman" w:cs="Times New Roman"/>
          <w:color w:val="000000"/>
          <w:sz w:val="24"/>
          <w:szCs w:val="24"/>
        </w:rPr>
        <w:lastRenderedPageBreak/>
        <w:t xml:space="preserve">настроение и удовольствие, которое можно испытывать от совместной игры. </w:t>
      </w:r>
      <w:proofErr w:type="gramStart"/>
      <w:r w:rsidR="00CA691F" w:rsidRPr="004759BE">
        <w:rPr>
          <w:rFonts w:ascii="Times New Roman" w:hAnsi="Times New Roman" w:cs="Times New Roman"/>
          <w:color w:val="000000"/>
          <w:sz w:val="24"/>
          <w:szCs w:val="24"/>
        </w:rPr>
        <w:t>Помогать детям обращаться</w:t>
      </w:r>
      <w:proofErr w:type="gramEnd"/>
      <w:r w:rsidR="00CA691F" w:rsidRPr="004759BE">
        <w:rPr>
          <w:rFonts w:ascii="Times New Roman" w:hAnsi="Times New Roman" w:cs="Times New Roman"/>
          <w:color w:val="000000"/>
          <w:sz w:val="24"/>
          <w:szCs w:val="24"/>
        </w:rPr>
        <w:t xml:space="preserve"> друг к другу, распознавать проявление основных эмоций детьми и реагировать на них.</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Способствовать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демонстрировать готовность действовать согласованно, создавать условия для возникновения между детьми договорённости.</w:t>
      </w:r>
    </w:p>
    <w:p w:rsidR="00F057AD" w:rsidRPr="004759BE" w:rsidRDefault="00F057AD" w:rsidP="00CA691F">
      <w:pPr>
        <w:autoSpaceDE w:val="0"/>
        <w:autoSpaceDN w:val="0"/>
        <w:adjustRightInd w:val="0"/>
        <w:spacing w:after="0" w:line="240" w:lineRule="auto"/>
        <w:rPr>
          <w:rFonts w:ascii="Times New Roman" w:hAnsi="Times New Roman" w:cs="Times New Roman"/>
          <w:color w:val="000000"/>
          <w:sz w:val="24"/>
          <w:szCs w:val="24"/>
        </w:rPr>
      </w:pP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Знакомить детей с элементарными правилами культуры поведения, упражнять в их выполнении (здороваться, прощаться, благодарить).</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В области формирования основ гражданственности и патриотизма:</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Обогащать представления детей о малой родине: регулярно напоминать название населенного пункта, в котором живут;</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знакомить с близлежащим окружением детского сада (зданиями, природными объектами), доступными для рассматривания с территории учреждения. Обсуждать с детьми их любимые места времяпрепровождения в селе. Демонстрировать эмоциональную отзывчивость на красоту родного края, восхищаться природными явлениями.</w:t>
      </w:r>
    </w:p>
    <w:p w:rsidR="00CA691F" w:rsidRPr="004759BE" w:rsidRDefault="00C07355"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A691F" w:rsidRPr="004759BE">
        <w:rPr>
          <w:rFonts w:ascii="Times New Roman" w:hAnsi="Times New Roman" w:cs="Times New Roman"/>
          <w:color w:val="000000"/>
          <w:sz w:val="24"/>
          <w:szCs w:val="24"/>
        </w:rPr>
        <w:t xml:space="preserve"> Поддерживать отражение детьми своих впечатлений о малой родине в различных видах деятельности (рассказывать, изображать, воплощать образы в играх, разворачивать сюжет и т. д.).</w:t>
      </w:r>
    </w:p>
    <w:p w:rsidR="00CA691F" w:rsidRPr="004759BE" w:rsidRDefault="00CA691F" w:rsidP="00CA691F">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В сфере трудового воспитания:</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первоначальные представления о том, что предметы делаются людьми, демонстрировать процессы изготовления атрибутов для игр для закрепления представлений о том, что предметы делаются людьми. В процессе взаимодействия с детьми выделять особенности строения предметов и знакомить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Знакомить детей с основными свойствами и качествами материалов, из которых изготовлены предметы, знакомые ребенку (картон, бумага, дерево, ткань), создавать игровые ситуации, вызывающие необходимость в создании предметов из разных материалов, использовать дидактические игры с предметами и картинками на группировку по схожим признакам, моделировать ситуации для активизации желания детей включиться в выполнение простейших действий бытового труда.</w:t>
      </w:r>
      <w:proofErr w:type="gramEnd"/>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Формировать первоначальные представления о хозяйственно-бытовом труде взрослых дома и в детском саду, поощрять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Использовать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w:t>
      </w:r>
      <w:proofErr w:type="spellStart"/>
      <w:r w:rsidRPr="004759BE">
        <w:rPr>
          <w:rFonts w:ascii="Times New Roman" w:hAnsi="Times New Roman" w:cs="Times New Roman"/>
          <w:color w:val="000000"/>
          <w:sz w:val="24"/>
          <w:szCs w:val="24"/>
        </w:rPr>
        <w:t>т.п</w:t>
      </w:r>
      <w:proofErr w:type="spellEnd"/>
      <w:r w:rsidRPr="004759BE">
        <w:rPr>
          <w:rFonts w:ascii="Times New Roman" w:hAnsi="Times New Roman" w:cs="Times New Roman"/>
          <w:color w:val="000000"/>
          <w:sz w:val="24"/>
          <w:szCs w:val="24"/>
        </w:rPr>
        <w:t>).</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Поддерживать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Создавать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Организовать специальные игры и упражнения для развития мелкой моторики рук детей с целью повышения качества выполнения действий по самообслуживанию.</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 области формирования основ безопасного поведения:</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Поддерживать интерес детей к бытовым предметам, объяснять их назначение и правила использования, доброжелательно и корректно обращать внимание, что не соблюдение правил использования бытовых предметов и гаджетов позволяет создать ситуации, небезопасные для здоровья.</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Использовать игровые ситуации, создавая условия для демонстрации и формирования умений ребенка пользоваться простыми бытовыми приборами, обсуждать с детьми какими предметами быта детям можно пользоваться только вместе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ножи, иголки, ножницы, лекарства, спички и т.д.</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Обсуждать с детьми правила безопасного поведения в группе, </w:t>
      </w:r>
      <w:proofErr w:type="gramStart"/>
      <w:r w:rsidRPr="004759BE">
        <w:rPr>
          <w:rFonts w:ascii="Times New Roman" w:hAnsi="Times New Roman" w:cs="Times New Roman"/>
          <w:color w:val="000000"/>
          <w:sz w:val="24"/>
          <w:szCs w:val="24"/>
        </w:rPr>
        <w:t>рассказывать</w:t>
      </w:r>
      <w:proofErr w:type="gramEnd"/>
      <w:r w:rsidRPr="004759BE">
        <w:rPr>
          <w:rFonts w:ascii="Times New Roman" w:hAnsi="Times New Roman" w:cs="Times New Roman"/>
          <w:color w:val="000000"/>
          <w:sz w:val="24"/>
          <w:szCs w:val="24"/>
        </w:rPr>
        <w:t xml:space="preserve"> почему игрушки нужно убирать на свои места, демонстрировать детям как безопасно вести себя за столом, во время одевания на прогулку, во время совместных игр.</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Рассказывать детям о том, как себя вести на площадке детского сада, игровой площадке рядом с домом. Обращать внимание детей на необходимость оповещать взрослы</w:t>
      </w:r>
      <w:proofErr w:type="gramStart"/>
      <w:r w:rsidRPr="004759BE">
        <w:rPr>
          <w:rFonts w:ascii="Times New Roman" w:hAnsi="Times New Roman" w:cs="Times New Roman"/>
          <w:color w:val="000000"/>
          <w:sz w:val="24"/>
          <w:szCs w:val="24"/>
        </w:rPr>
        <w:t>х(</w:t>
      </w:r>
      <w:proofErr w:type="gramEnd"/>
      <w:r w:rsidRPr="004759BE">
        <w:rPr>
          <w:rFonts w:ascii="Times New Roman" w:hAnsi="Times New Roman" w:cs="Times New Roman"/>
          <w:color w:val="000000"/>
          <w:sz w:val="24"/>
          <w:szCs w:val="24"/>
        </w:rPr>
        <w:t>воспитателя, родителей), если ребенок хочет покинуть игровую площадку, уйти с участка детского сада. Обсуждать вместе с детьми их действия, дать возможность ребенку рассказать о своем опыте, как себя вести безопасно. Обсуждать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w:t>
      </w:r>
      <w:r w:rsidR="00C07355" w:rsidRPr="004759BE">
        <w:rPr>
          <w:rFonts w:ascii="Times New Roman" w:hAnsi="Times New Roman" w:cs="Times New Roman"/>
          <w:color w:val="000000"/>
          <w:sz w:val="24"/>
          <w:szCs w:val="24"/>
        </w:rPr>
        <w:t>Поддерживать интерес детей к вопросам безопасного поведения, поощрять вопросы дошкольников, с готовностью на них отвечать, привлекая к обсуждению всех детей. Использовать приемы, упражнения, напоминания, личного примера для закрепления формируемых представлений.</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00C07355" w:rsidRPr="004759BE">
        <w:rPr>
          <w:rFonts w:ascii="Times New Roman" w:hAnsi="Times New Roman" w:cs="Times New Roman"/>
          <w:color w:val="000000"/>
          <w:sz w:val="24"/>
          <w:szCs w:val="24"/>
        </w:rPr>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C07355" w:rsidRPr="004759BE" w:rsidRDefault="00C07355"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2.1.2 Познавательное развитие</w:t>
      </w:r>
      <w:proofErr w:type="gramStart"/>
      <w:r w:rsidRPr="004759BE">
        <w:rPr>
          <w:rFonts w:ascii="Times New Roman" w:hAnsi="Times New Roman" w:cs="Times New Roman"/>
          <w:color w:val="000000"/>
          <w:sz w:val="24"/>
          <w:szCs w:val="24"/>
        </w:rPr>
        <w:t xml:space="preserve"> В</w:t>
      </w:r>
      <w:proofErr w:type="gramEnd"/>
      <w:r w:rsidRPr="004759BE">
        <w:rPr>
          <w:rFonts w:ascii="Times New Roman" w:hAnsi="Times New Roman" w:cs="Times New Roman"/>
          <w:color w:val="000000"/>
          <w:sz w:val="24"/>
          <w:szCs w:val="24"/>
        </w:rPr>
        <w:t xml:space="preserve"> области познавательного развития основными задачами образовательной деятельности являются:</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формировать представления детей о сенсорных эталонах, цвета и формы, геометрических фигурах, их использование в самостоятельной деятельности;</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поощрять освоение способов сравнения предметов по величине, количеству, определения их соотношений;</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побуждать овладевать чувственными способами ориентировки во времени и пространстве;</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обогащать представления детей об объектах ближайшего окружения, развивать стремления отражать их в деятельности;</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развивать исследовательские умения, опыт элементарной познавательной деятельности;</w:t>
      </w:r>
    </w:p>
    <w:p w:rsidR="00C07355" w:rsidRPr="004759BE" w:rsidRDefault="00737219" w:rsidP="00C0735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C07355" w:rsidRPr="004759BE">
        <w:rPr>
          <w:rFonts w:ascii="Times New Roman" w:hAnsi="Times New Roman" w:cs="Times New Roman"/>
          <w:color w:val="000000"/>
          <w:sz w:val="24"/>
          <w:szCs w:val="24"/>
        </w:rPr>
        <w:t xml:space="preserve"> 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в природе в разные сезоны года, знакомить с правилами поведения по отношению к живым объектам природы.</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Содержание образовательной деятельности: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Сенсорные представления и познавательные действия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расширять содержание представлений ребенка о различных цветах красный, желтый, зеленый, синий, черный, белый, знакомить и закреплять слова, обозначающие цвет.</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Развивать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расширять и конкретизировать познавательные действия детей. В процессе поисковой деятельности задавать детям вопросы, обращать внимание на постановку цели, определение задач деятельности, учить принимать образец, инструкцию взрослого, поощрять стремление самостоятельно завершить начатое действие. Организовать и стимулировать наблюдательность, совместные действия ребенка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и сверстниками.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При сравнении двух предметов по одному признаку направлять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Математические представления. Освоение практического установления простейших пространственно-количественных связей и отношений между предметами: </w:t>
      </w:r>
      <w:proofErr w:type="gramStart"/>
      <w:r w:rsidRPr="004759BE">
        <w:rPr>
          <w:rFonts w:ascii="Times New Roman" w:hAnsi="Times New Roman" w:cs="Times New Roman"/>
          <w:color w:val="000000"/>
          <w:sz w:val="24"/>
          <w:szCs w:val="24"/>
        </w:rPr>
        <w:t>больше-меньше</w:t>
      </w:r>
      <w:proofErr w:type="gramEnd"/>
      <w:r w:rsidRPr="004759BE">
        <w:rPr>
          <w:rFonts w:ascii="Times New Roman" w:hAnsi="Times New Roman" w:cs="Times New Roman"/>
          <w:color w:val="000000"/>
          <w:sz w:val="24"/>
          <w:szCs w:val="24"/>
        </w:rPr>
        <w:t>,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Знакомить и активировать в речи название некоторых фигур: шар, куб, круг, квадрат, треугольник,); обращать внимание на использование в быту характеристик: ближе (дальше), раньше (позже); помогать на чувственном уровне ориентироваться в пространстве от себя: впереди (сзади), сверху (снизу), справа (слева) и времени (контрастные особенности утра и вечера, дня и ночи).</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Окружающий мир.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у ребенка начальные представления и эмоционально-положительное отношение к родителям и другим членам семьи, людям ближайшего окружения, учить называть их по имени, включаться в диалог, в общение и игры с ними, побуждать ребенка благодарить за подарки, оказывать посильную помощь родным, приобщаться к традициям семьи.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Дать первоначальные представления о названии родного села, видах транспорта.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Дать начальные представления о родной стране: название некоторых праздников и событий, о труде людей близкого окружения.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Рассказывать о домашней хозяйственной деятельности взрослых (ходят в магазин,</w:t>
      </w:r>
      <w:r w:rsidRPr="004759BE">
        <w:rPr>
          <w:sz w:val="24"/>
          <w:szCs w:val="24"/>
        </w:rPr>
        <w:t xml:space="preserve"> </w:t>
      </w:r>
      <w:r w:rsidRPr="004759BE">
        <w:rPr>
          <w:rFonts w:ascii="Times New Roman" w:hAnsi="Times New Roman" w:cs="Times New Roman"/>
          <w:color w:val="000000"/>
          <w:sz w:val="24"/>
          <w:szCs w:val="24"/>
        </w:rPr>
        <w:t xml:space="preserve">убирают квартиру, готовят еду, сортируют и выбрасывают мусор, следят </w:t>
      </w:r>
      <w:proofErr w:type="spellStart"/>
      <w:r w:rsidRPr="004759BE">
        <w:rPr>
          <w:rFonts w:ascii="Times New Roman" w:hAnsi="Times New Roman" w:cs="Times New Roman"/>
          <w:color w:val="000000"/>
          <w:sz w:val="24"/>
          <w:szCs w:val="24"/>
        </w:rPr>
        <w:t>запорядком</w:t>
      </w:r>
      <w:proofErr w:type="spellEnd"/>
      <w:r w:rsidRPr="004759BE">
        <w:rPr>
          <w:rFonts w:ascii="Times New Roman" w:hAnsi="Times New Roman" w:cs="Times New Roman"/>
          <w:color w:val="000000"/>
          <w:sz w:val="24"/>
          <w:szCs w:val="24"/>
        </w:rPr>
        <w:t>, участвуют в благоустройстве прилегающей к дому территории — двора, газонов и т.п.),</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знакомить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знакомить с тем, кому и в каких ситуациях нужны определенные вещи, инструменты;</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давать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sidRPr="004759BE">
        <w:rPr>
          <w:rFonts w:ascii="Times New Roman" w:hAnsi="Times New Roman" w:cs="Times New Roman"/>
          <w:color w:val="000000"/>
          <w:sz w:val="24"/>
          <w:szCs w:val="24"/>
        </w:rPr>
        <w:t>и-</w:t>
      </w:r>
      <w:proofErr w:type="gramEnd"/>
      <w:r w:rsidRPr="004759BE">
        <w:rPr>
          <w:rFonts w:ascii="Times New Roman" w:hAnsi="Times New Roman" w:cs="Times New Roman"/>
          <w:color w:val="000000"/>
          <w:sz w:val="24"/>
          <w:szCs w:val="24"/>
        </w:rPr>
        <w:t xml:space="preserve"> игрушки, книжки-картинки и др.);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знакомить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воспитывать бережное отношение к предметам, сделанным человеческими руками, </w:t>
      </w:r>
      <w:proofErr w:type="gramStart"/>
      <w:r w:rsidRPr="004759BE">
        <w:rPr>
          <w:rFonts w:ascii="Times New Roman" w:hAnsi="Times New Roman" w:cs="Times New Roman"/>
          <w:color w:val="000000"/>
          <w:sz w:val="24"/>
          <w:szCs w:val="24"/>
        </w:rPr>
        <w:t>учить не сорить</w:t>
      </w:r>
      <w:proofErr w:type="gramEnd"/>
      <w:r w:rsidRPr="004759BE">
        <w:rPr>
          <w:rFonts w:ascii="Times New Roman" w:hAnsi="Times New Roman" w:cs="Times New Roman"/>
          <w:color w:val="000000"/>
          <w:sz w:val="24"/>
          <w:szCs w:val="24"/>
        </w:rPr>
        <w:t>, убирать за собой, не расходовать лишние материалы зря и т.д.</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Природа.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Расширять представление о диких и домашних животных, деревьях, кустарниках, цветковых, травянистых растениях, овощах и фруктах, ягодах данной местности, учить их различать и группировать на основе существенных признаков: внешний вид, место обитания; их пользе для человека.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Знакомить с объектами неживой природы и некоторыми свойствами воды, песка, камней. Учить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Способствовать усвоению правил поведения в природе (не ломать ветки, не рвать растения, осторожно обращаться с животными, заботиться), развивать умение видеть красоту природы и замечать изменения в ней в связи со сменой времен года.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 результате, к концу 4 года жизни, ребенок может участвовать в несложной совместной познавательной деятельности со сверстниками;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демонстрировать представления о некоторых цветах спектра: красный, желтый, зеленый, синий, черный, белый, обозначать их словом;</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демонстрировать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активно участвовать в разнообразных видах деятельности, принимать цель, основные задачи деятельности, принимать образец, инструкцию взрослого, стремиться завершить начатое действие; охотно включаться в совместную деятельность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подражать его действиям, отвечать на вопросы взрослого и комментировать его действия в процессе совместной деятельности (охотно экспериментировать с объектами живой и неживой природы); проявлять интерес к сверстникам, к взаимодействию с ними в деятельности, в повседневном общении;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ребенок владеет 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проявляет интерес к миру, потребность в познавательном общении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Узнает и эмоционально положительно реагирует на родственников и людей ближайшего окружения, знает их имена, контактирует с ними.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w:t>
      </w:r>
      <w:proofErr w:type="gramEnd"/>
      <w:r w:rsidRPr="004759BE">
        <w:rPr>
          <w:rFonts w:ascii="Times New Roman" w:hAnsi="Times New Roman" w:cs="Times New Roman"/>
          <w:color w:val="000000"/>
          <w:sz w:val="24"/>
          <w:szCs w:val="24"/>
        </w:rPr>
        <w:t xml:space="preserve"> к живым объектам природы.</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2.1.3 Речевое развитие</w:t>
      </w:r>
      <w:proofErr w:type="gramStart"/>
      <w:r w:rsidRPr="004759BE">
        <w:rPr>
          <w:rFonts w:ascii="Times New Roman" w:hAnsi="Times New Roman" w:cs="Times New Roman"/>
          <w:color w:val="000000"/>
          <w:sz w:val="24"/>
          <w:szCs w:val="24"/>
        </w:rPr>
        <w:t xml:space="preserve"> В</w:t>
      </w:r>
      <w:proofErr w:type="gramEnd"/>
      <w:r w:rsidRPr="004759BE">
        <w:rPr>
          <w:rFonts w:ascii="Times New Roman" w:hAnsi="Times New Roman" w:cs="Times New Roman"/>
          <w:color w:val="000000"/>
          <w:sz w:val="24"/>
          <w:szCs w:val="24"/>
        </w:rPr>
        <w:t xml:space="preserve"> области речевого развития основными задачами образовательной деятельности являются: Формирование словаря: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Обогащение словаря.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детей различать и называть части предметов, качества предметов, сходные по назначению предметы, понимать обобщающие слова.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Активизация словаря.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Активизировать в речи слова, обозначающие названия предметов ближайшего окружения.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Звуковая культура речи.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w:t>
      </w:r>
      <w:proofErr w:type="gramStart"/>
      <w:r w:rsidRPr="004759BE">
        <w:rPr>
          <w:rFonts w:ascii="Times New Roman" w:hAnsi="Times New Roman" w:cs="Times New Roman"/>
          <w:color w:val="000000"/>
          <w:sz w:val="24"/>
          <w:szCs w:val="24"/>
        </w:rPr>
        <w:t>отчетливо</w:t>
      </w:r>
      <w:proofErr w:type="gramEnd"/>
      <w:r w:rsidRPr="004759BE">
        <w:rPr>
          <w:rFonts w:ascii="Times New Roman" w:hAnsi="Times New Roman" w:cs="Times New Roman"/>
          <w:color w:val="000000"/>
          <w:sz w:val="24"/>
          <w:szCs w:val="24"/>
        </w:rPr>
        <w:t xml:space="preserve"> произносить слова и короткие фразы.</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Грамматический строй речи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Связная речь</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Продолжать учить детей отвечать на вопросы воспитатели при рассматривании предметов, картин, иллюстраций.</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4759BE">
        <w:rPr>
          <w:rFonts w:ascii="Times New Roman" w:hAnsi="Times New Roman" w:cs="Times New Roman"/>
          <w:color w:val="000000"/>
          <w:sz w:val="24"/>
          <w:szCs w:val="24"/>
        </w:rPr>
        <w:t>пересказыванию</w:t>
      </w:r>
      <w:proofErr w:type="spellEnd"/>
      <w:r w:rsidRPr="004759BE">
        <w:rPr>
          <w:rFonts w:ascii="Times New Roman" w:hAnsi="Times New Roman" w:cs="Times New Roman"/>
          <w:color w:val="000000"/>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детей свободно вступать в общение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и детьми, пользоваться простыми формулами речевого этикета.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Подготовка детей к обучению грамоте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умение вслушиваться в звучание слова, знакомить детей с терминами «слово», «звук» в практическом плане.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Интерес к художественной литературе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Обогащать опыт восприятия жанров фольклора (</w:t>
      </w:r>
      <w:proofErr w:type="spellStart"/>
      <w:r w:rsidRPr="004759BE">
        <w:rPr>
          <w:rFonts w:ascii="Times New Roman" w:hAnsi="Times New Roman" w:cs="Times New Roman"/>
          <w:color w:val="000000"/>
          <w:sz w:val="24"/>
          <w:szCs w:val="24"/>
        </w:rPr>
        <w:t>потешки</w:t>
      </w:r>
      <w:proofErr w:type="spellEnd"/>
      <w:r w:rsidRPr="004759BE">
        <w:rPr>
          <w:rFonts w:ascii="Times New Roman" w:hAnsi="Times New Roman" w:cs="Times New Roman"/>
          <w:color w:val="000000"/>
          <w:sz w:val="24"/>
          <w:szCs w:val="24"/>
        </w:rPr>
        <w:t>,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внятно, не спеша произносить небольшие </w:t>
      </w:r>
      <w:proofErr w:type="spellStart"/>
      <w:r w:rsidRPr="004759BE">
        <w:rPr>
          <w:rFonts w:ascii="Times New Roman" w:hAnsi="Times New Roman" w:cs="Times New Roman"/>
          <w:color w:val="000000"/>
          <w:sz w:val="24"/>
          <w:szCs w:val="24"/>
        </w:rPr>
        <w:t>потешки</w:t>
      </w:r>
      <w:proofErr w:type="spellEnd"/>
      <w:r w:rsidRPr="004759BE">
        <w:rPr>
          <w:rFonts w:ascii="Times New Roman" w:hAnsi="Times New Roman" w:cs="Times New Roman"/>
          <w:color w:val="000000"/>
          <w:sz w:val="24"/>
          <w:szCs w:val="24"/>
        </w:rPr>
        <w:t xml:space="preserve">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Поддерживать общение детей друг с другом и с взрослым в процессе совместного рассматривания книжек-картинок, иллюстраций.</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Содержание образовательной деятельности</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Формирование словаря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Обогащать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w:t>
      </w:r>
      <w:proofErr w:type="gramEnd"/>
      <w:r w:rsidRPr="004759BE">
        <w:rPr>
          <w:rFonts w:ascii="Times New Roman" w:hAnsi="Times New Roman" w:cs="Times New Roman"/>
          <w:color w:val="000000"/>
          <w:sz w:val="24"/>
          <w:szCs w:val="24"/>
        </w:rPr>
        <w:t xml:space="preserve"> Формировать у детей умение понимать обобщающие слова (мебель, одежда).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Активизация словаря.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w:t>
      </w:r>
      <w:proofErr w:type="gramStart"/>
      <w:r w:rsidRPr="004759BE">
        <w:rPr>
          <w:rFonts w:ascii="Times New Roman" w:hAnsi="Times New Roman" w:cs="Times New Roman"/>
          <w:color w:val="000000"/>
          <w:sz w:val="24"/>
          <w:szCs w:val="24"/>
        </w:rPr>
        <w:t>за</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внешним видом и поддержания порядка; названия некоторых качеств и свой</w:t>
      </w:r>
      <w:proofErr w:type="gramStart"/>
      <w:r w:rsidRPr="004759BE">
        <w:rPr>
          <w:rFonts w:ascii="Times New Roman" w:hAnsi="Times New Roman" w:cs="Times New Roman"/>
          <w:color w:val="000000"/>
          <w:sz w:val="24"/>
          <w:szCs w:val="24"/>
        </w:rPr>
        <w:t>ств пр</w:t>
      </w:r>
      <w:proofErr w:type="gramEnd"/>
      <w:r w:rsidRPr="004759BE">
        <w:rPr>
          <w:rFonts w:ascii="Times New Roman" w:hAnsi="Times New Roman" w:cs="Times New Roman"/>
          <w:color w:val="000000"/>
          <w:sz w:val="24"/>
          <w:szCs w:val="24"/>
        </w:rPr>
        <w:t>едметов; материалов; объектов и явлений природы.</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Звуковая культура речи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Продолжать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759BE">
        <w:rPr>
          <w:rFonts w:ascii="Times New Roman" w:hAnsi="Times New Roman" w:cs="Times New Roman"/>
          <w:color w:val="000000"/>
          <w:sz w:val="24"/>
          <w:szCs w:val="24"/>
        </w:rPr>
        <w:t>п</w:t>
      </w:r>
      <w:proofErr w:type="gramEnd"/>
      <w:r w:rsidRPr="004759BE">
        <w:rPr>
          <w:rFonts w:ascii="Times New Roman" w:hAnsi="Times New Roman" w:cs="Times New Roman"/>
          <w:color w:val="000000"/>
          <w:sz w:val="24"/>
          <w:szCs w:val="24"/>
        </w:rPr>
        <w:t>], [т], [д], [н], [к], [г], [х], [ф], [в], [л], [с], [ц]);</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слышать специально интонируемый в речи воспитателя звук;</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формировать правильное речевое дыхание, слуховое внимание, моторику речевого аппарата, обучает детей воспроизводить ритм стихотворения.</w:t>
      </w:r>
    </w:p>
    <w:p w:rsidR="00F057AD"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Грамматический строй речи</w:t>
      </w:r>
      <w:r w:rsidR="00F057AD" w:rsidRPr="004759BE">
        <w:rPr>
          <w:rFonts w:ascii="Times New Roman" w:hAnsi="Times New Roman" w:cs="Times New Roman"/>
          <w:color w:val="000000"/>
          <w:sz w:val="24"/>
          <w:szCs w:val="24"/>
        </w:rPr>
        <w:t>;</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у детей умения использовать в речи и правильно согласовывать прилагательные и существительные в роде, падеже,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составлять простое распространенное предложение и с помощью педагога строить сложные предложения;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закреплять овладение детьми разными способами словообразования (наименования предметов посуды с помощью суффиксов),</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образовывать повелительную форму глаголов (беги, лови), использовать приставочный способ для образования глаголов (вошел – вышел),</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образовывать звукоподражательные глаголы (чирикает).</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Связная речь</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Развивать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элементарно договариваться со сверстником о совместных действиях в игровом общении;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закреплять умения дошкольников использовать основные формы речевого этикета в ситуациях общения;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способствовать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формировать умения у детей использовать дружелюбный, спокойный тон, речевые формы вежливого общения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взрослыми и сверстниками: здороваться, прощаться, благодарить, выражать просьбу, знакомиться;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развивать у детей умения отвечать на вопросы, используя форму простого предложения или высказывания из 2—3-х простых фраз.</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Способствовать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читать наизусть короткие стихотворения, слушать чтение детских книг и рассматривать иллюстрации.</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Подготовка детей к обучению грамоте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у детей умение вслушиваться в звучание слова;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закреплять в речи дошкольников термины «слово», «звук» в практическом плане.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Интерес к художественной литературе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Включать в круг чтения детей произведения русского и зарубежного детского фольклора (</w:t>
      </w:r>
      <w:proofErr w:type="spellStart"/>
      <w:r w:rsidRPr="004759BE">
        <w:rPr>
          <w:rFonts w:ascii="Times New Roman" w:hAnsi="Times New Roman" w:cs="Times New Roman"/>
          <w:color w:val="000000"/>
          <w:sz w:val="24"/>
          <w:szCs w:val="24"/>
        </w:rPr>
        <w:t>потешки</w:t>
      </w:r>
      <w:proofErr w:type="spellEnd"/>
      <w:r w:rsidRPr="004759BE">
        <w:rPr>
          <w:rFonts w:ascii="Times New Roman" w:hAnsi="Times New Roman" w:cs="Times New Roman"/>
          <w:color w:val="000000"/>
          <w:sz w:val="24"/>
          <w:szCs w:val="24"/>
        </w:rPr>
        <w:t xml:space="preserve">, песенки, прибаутки, </w:t>
      </w:r>
      <w:proofErr w:type="spellStart"/>
      <w:r w:rsidRPr="004759BE">
        <w:rPr>
          <w:rFonts w:ascii="Times New Roman" w:hAnsi="Times New Roman" w:cs="Times New Roman"/>
          <w:color w:val="000000"/>
          <w:sz w:val="24"/>
          <w:szCs w:val="24"/>
        </w:rPr>
        <w:t>заклички</w:t>
      </w:r>
      <w:proofErr w:type="spellEnd"/>
      <w:r w:rsidRPr="004759BE">
        <w:rPr>
          <w:rFonts w:ascii="Times New Roman" w:hAnsi="Times New Roman" w:cs="Times New Roman"/>
          <w:color w:val="000000"/>
          <w:sz w:val="24"/>
          <w:szCs w:val="24"/>
        </w:rPr>
        <w:t>, народные сказки о животных), произведения русской и зарубежной классической литературы, а также сказки, рассказы и стихи современных авторов.</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Поддерживать положительные эмоциональные проявления детей в процессе совместного слушания художественных произведений.</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соотносить содержание произведений с личным опытом детей, их повседневной жизнью и окружением.</w:t>
      </w:r>
    </w:p>
    <w:p w:rsidR="00F057AD"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Развивать художественно-речевую деятельность детей: внятно, не спеша исполнять наизусть небольшие </w:t>
      </w:r>
      <w:proofErr w:type="spellStart"/>
      <w:r w:rsidRPr="004759BE">
        <w:rPr>
          <w:rFonts w:ascii="Times New Roman" w:hAnsi="Times New Roman" w:cs="Times New Roman"/>
          <w:color w:val="000000"/>
          <w:sz w:val="24"/>
          <w:szCs w:val="24"/>
        </w:rPr>
        <w:t>потешки</w:t>
      </w:r>
      <w:proofErr w:type="spellEnd"/>
      <w:r w:rsidRPr="004759BE">
        <w:rPr>
          <w:rFonts w:ascii="Times New Roman" w:hAnsi="Times New Roman" w:cs="Times New Roman"/>
          <w:color w:val="000000"/>
          <w:sz w:val="24"/>
          <w:szCs w:val="24"/>
        </w:rPr>
        <w:t xml:space="preserve"> и стихотворения;</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Пополнять книжный уголок новыми иллюстрированными книгами, атрибутами для игр драматизаций (шапочки, маски, костюмы) и режиссерских игр (игрушки, фигурки настольного, пальчикового театра).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Стимулировать детей к отражению впечатлений от прослушанного произведения в рисунках, театрализованных играх.</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w:t>
      </w:r>
      <w:proofErr w:type="gramEnd"/>
      <w:r w:rsidRPr="004759BE">
        <w:rPr>
          <w:rFonts w:ascii="Times New Roman" w:hAnsi="Times New Roman" w:cs="Times New Roman"/>
          <w:color w:val="000000"/>
          <w:sz w:val="24"/>
          <w:szCs w:val="24"/>
        </w:rPr>
        <w:t xml:space="preserve">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2.1.4 Художественно-эстетическое</w:t>
      </w:r>
      <w:proofErr w:type="gramStart"/>
      <w:r w:rsidRPr="004759BE">
        <w:rPr>
          <w:rFonts w:ascii="Times New Roman" w:hAnsi="Times New Roman" w:cs="Times New Roman"/>
          <w:color w:val="000000"/>
          <w:sz w:val="24"/>
          <w:szCs w:val="24"/>
        </w:rPr>
        <w:t xml:space="preserve"> В</w:t>
      </w:r>
      <w:proofErr w:type="gramEnd"/>
      <w:r w:rsidRPr="004759BE">
        <w:rPr>
          <w:rFonts w:ascii="Times New Roman" w:hAnsi="Times New Roman" w:cs="Times New Roman"/>
          <w:color w:val="000000"/>
          <w:sz w:val="24"/>
          <w:szCs w:val="24"/>
        </w:rPr>
        <w:t xml:space="preserve"> области художественно-эстетического развития основными задачами образовательной деятельности являются: приобщение к искусству:</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становление эстетического и эмоционально-нравственного отношения к окружающему миру, воспитание эстетического вкуса;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формирование элементарных представлений о видах искусства (музыка, живопись, театр, народное искусство и др.);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sidRPr="004759BE">
        <w:rPr>
          <w:rFonts w:ascii="Times New Roman" w:hAnsi="Times New Roman" w:cs="Times New Roman"/>
          <w:color w:val="000000"/>
          <w:sz w:val="24"/>
          <w:szCs w:val="24"/>
        </w:rPr>
        <w:t>др</w:t>
      </w:r>
      <w:proofErr w:type="spellEnd"/>
      <w:proofErr w:type="gramEnd"/>
      <w:r w:rsidRPr="004759BE">
        <w:rPr>
          <w:rFonts w:ascii="Times New Roman" w:hAnsi="Times New Roman" w:cs="Times New Roman"/>
          <w:color w:val="000000"/>
          <w:sz w:val="24"/>
          <w:szCs w:val="24"/>
        </w:rPr>
        <w:t>);</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освоение разнообразных средств художественной выразительности в различных видах искусства;</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реализацию художественно-творческих способностей ребенка в повседневной жизни и различных видах досуговой деятельности (праздники, развлечения и др.)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От 3 лет до 4 лет</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Изобразительная деятельность:</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Развивать эстетическое восприятие.</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Формировать интерес к занятиям изобразительной деятельностью.</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Формировать у детей знаний в области изобразительной деятельности.</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Учить в рисовании, лепке, аппликации изображать простые предметы и явления, передавая их образную выразительность.</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Включать в процесс обследования предмета движения обеих рук по предмету, охватывание его руками.</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057AD"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Учить создавать как индивидуальные, так и коллективные композиции в рисунках, лепке, аппликации.</w:t>
      </w:r>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Модельно-конструктивная деятельность:</w:t>
      </w:r>
    </w:p>
    <w:p w:rsidR="00F057AD"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w:t>
      </w:r>
      <w:r w:rsidR="00737219" w:rsidRPr="004759BE">
        <w:rPr>
          <w:rFonts w:ascii="Times New Roman" w:hAnsi="Times New Roman" w:cs="Times New Roman"/>
          <w:color w:val="000000"/>
          <w:sz w:val="24"/>
          <w:szCs w:val="24"/>
        </w:rPr>
        <w:lastRenderedPageBreak/>
        <w:t>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r w:rsidR="00F057AD" w:rsidRPr="004759BE">
        <w:rPr>
          <w:rFonts w:ascii="Times New Roman" w:hAnsi="Times New Roman" w:cs="Times New Roman"/>
          <w:color w:val="000000"/>
          <w:sz w:val="24"/>
          <w:szCs w:val="24"/>
        </w:rPr>
        <w:t xml:space="preserve"> </w:t>
      </w:r>
      <w:proofErr w:type="gramEnd"/>
    </w:p>
    <w:p w:rsidR="00737219" w:rsidRPr="004759BE" w:rsidRDefault="00737219" w:rsidP="00737219">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Музыкальная деятельность:</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Воспитывать у детей эмоциональную отзывчивость на музыку.</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Познакомить с тремя музыкальными жанрами: песней, танцем, маршем. Способствовать развитию музыкальной памяти.</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Учить петь простые народные песни, </w:t>
      </w:r>
      <w:proofErr w:type="spellStart"/>
      <w:r w:rsidR="00737219" w:rsidRPr="004759BE">
        <w:rPr>
          <w:rFonts w:ascii="Times New Roman" w:hAnsi="Times New Roman" w:cs="Times New Roman"/>
          <w:color w:val="000000"/>
          <w:sz w:val="24"/>
          <w:szCs w:val="24"/>
        </w:rPr>
        <w:t>попевки</w:t>
      </w:r>
      <w:proofErr w:type="spellEnd"/>
      <w:r w:rsidR="00737219" w:rsidRPr="004759BE">
        <w:rPr>
          <w:rFonts w:ascii="Times New Roman" w:hAnsi="Times New Roman" w:cs="Times New Roman"/>
          <w:color w:val="000000"/>
          <w:sz w:val="24"/>
          <w:szCs w:val="24"/>
        </w:rPr>
        <w:t>, прибаутки, передавая их настроение и характер.</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Содержание образовательной деятельности</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Изобразительная деятельность:</w:t>
      </w:r>
    </w:p>
    <w:p w:rsidR="00737219" w:rsidRPr="004759BE" w:rsidRDefault="00737219"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Рисование</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Продолжать учить </w:t>
      </w:r>
      <w:proofErr w:type="gramStart"/>
      <w:r w:rsidR="00737219" w:rsidRPr="004759BE">
        <w:rPr>
          <w:rFonts w:ascii="Times New Roman" w:hAnsi="Times New Roman" w:cs="Times New Roman"/>
          <w:color w:val="000000"/>
          <w:sz w:val="24"/>
          <w:szCs w:val="24"/>
        </w:rPr>
        <w:t>правильно</w:t>
      </w:r>
      <w:proofErr w:type="gramEnd"/>
      <w:r w:rsidR="00737219" w:rsidRPr="004759BE">
        <w:rPr>
          <w:rFonts w:ascii="Times New Roman" w:hAnsi="Times New Roman" w:cs="Times New Roman"/>
          <w:color w:val="000000"/>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Закреплять знание названий цветов (красный, синий, зеленый, желтый, белый, черный), познакомить с оттенками (розовый, голубой, серый).</w:t>
      </w:r>
      <w:proofErr w:type="gramEnd"/>
      <w:r w:rsidR="00737219" w:rsidRPr="004759BE">
        <w:rPr>
          <w:rFonts w:ascii="Times New Roman" w:hAnsi="Times New Roman" w:cs="Times New Roman"/>
          <w:color w:val="000000"/>
          <w:sz w:val="24"/>
          <w:szCs w:val="24"/>
        </w:rPr>
        <w:t xml:space="preserve"> Обращать внимание детей на подбор цвета, соответствующего изображаемому предмету.</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737219" w:rsidRPr="004759BE" w:rsidRDefault="00121505" w:rsidP="0073721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w:t>
      </w:r>
      <w:r w:rsidR="00737219" w:rsidRPr="004759BE">
        <w:rPr>
          <w:rFonts w:ascii="Times New Roman" w:hAnsi="Times New Roman" w:cs="Times New Roman"/>
          <w:color w:val="000000"/>
          <w:sz w:val="24"/>
          <w:szCs w:val="24"/>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759BE">
        <w:rPr>
          <w:rFonts w:ascii="Times New Roman" w:hAnsi="Times New Roman" w:cs="Times New Roman"/>
          <w:color w:val="000000"/>
          <w:sz w:val="24"/>
          <w:szCs w:val="24"/>
        </w:rPr>
        <w:t>или</w:t>
      </w:r>
      <w:proofErr w:type="gramEnd"/>
      <w:r w:rsidRPr="004759BE">
        <w:rPr>
          <w:rFonts w:ascii="Times New Roman" w:hAnsi="Times New Roman" w:cs="Times New Roman"/>
          <w:color w:val="000000"/>
          <w:sz w:val="24"/>
          <w:szCs w:val="24"/>
        </w:rPr>
        <w:t xml:space="preserve"> изображая разнообразные предметы, насекомых и т. п. (в траве ползают жучки и червячки; колобок катится по дорожке и др.).</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располагать изображения по всему листу.</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Лепка.</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интерес к лепке. Закреплять представления детей о свойствах глины, пластилина, пластической массы и способах лепки.</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создавать предметы, состоящие из 2–3 частей, </w:t>
      </w:r>
      <w:proofErr w:type="gramStart"/>
      <w:r w:rsidRPr="004759BE">
        <w:rPr>
          <w:rFonts w:ascii="Times New Roman" w:hAnsi="Times New Roman" w:cs="Times New Roman"/>
          <w:color w:val="000000"/>
          <w:sz w:val="24"/>
          <w:szCs w:val="24"/>
        </w:rPr>
        <w:t>соединяя их путем прижимания друг к</w:t>
      </w:r>
      <w:proofErr w:type="gramEnd"/>
      <w:r w:rsidRPr="004759BE">
        <w:rPr>
          <w:rFonts w:ascii="Times New Roman" w:hAnsi="Times New Roman" w:cs="Times New Roman"/>
          <w:color w:val="000000"/>
          <w:sz w:val="24"/>
          <w:szCs w:val="24"/>
        </w:rPr>
        <w:t xml:space="preserve"> другу. Закреплять умение аккуратно пользоваться глиной, класть комочки и вылепленные предметы на дощечку.</w:t>
      </w:r>
    </w:p>
    <w:p w:rsidR="00121505" w:rsidRPr="004759BE" w:rsidRDefault="00F057AD"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_ У</w:t>
      </w:r>
      <w:r w:rsidR="00121505" w:rsidRPr="004759BE">
        <w:rPr>
          <w:rFonts w:ascii="Times New Roman" w:hAnsi="Times New Roman" w:cs="Times New Roman"/>
          <w:color w:val="000000"/>
          <w:sz w:val="24"/>
          <w:szCs w:val="24"/>
        </w:rPr>
        <w:t>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Вызывать радость от восприятия результата общей работы.</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Аппликация.</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Приобщать детей к искусству аппликации, формировать интерес к этому виду деятельности.</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w:t>
      </w:r>
      <w:proofErr w:type="gramStart"/>
      <w:r w:rsidRPr="004759BE">
        <w:rPr>
          <w:rFonts w:ascii="Times New Roman" w:hAnsi="Times New Roman" w:cs="Times New Roman"/>
          <w:color w:val="000000"/>
          <w:sz w:val="24"/>
          <w:szCs w:val="24"/>
        </w:rPr>
        <w:t>предварительно</w:t>
      </w:r>
      <w:proofErr w:type="gramEnd"/>
      <w:r w:rsidRPr="004759BE">
        <w:rPr>
          <w:rFonts w:ascii="Times New Roman" w:hAnsi="Times New Roman" w:cs="Times New Roman"/>
          <w:color w:val="000000"/>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Учить </w:t>
      </w:r>
      <w:proofErr w:type="gramStart"/>
      <w:r w:rsidRPr="004759BE">
        <w:rPr>
          <w:rFonts w:ascii="Times New Roman" w:hAnsi="Times New Roman" w:cs="Times New Roman"/>
          <w:color w:val="000000"/>
          <w:sz w:val="24"/>
          <w:szCs w:val="24"/>
        </w:rPr>
        <w:t>аккуратно</w:t>
      </w:r>
      <w:proofErr w:type="gramEnd"/>
      <w:r w:rsidRPr="004759BE">
        <w:rPr>
          <w:rFonts w:ascii="Times New Roman" w:hAnsi="Times New Roman" w:cs="Times New Roman"/>
          <w:color w:val="000000"/>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создавать в аппликации на бумаге разной формы (квадрат, круг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21505" w:rsidRPr="004759BE" w:rsidRDefault="00121505" w:rsidP="00121505">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Модельно-конструктивная деятельность:</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Музыкальная деятельность:</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Слушание.</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слушать музыкальное произведение до конца, понимать характер музыки, узнавать и определять, сколько частей в произведении.</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Развивать способность различать звуки по высоте в пределах октавы — септимы, замечать изменение в силе звучания мелодии (громко, тихо).</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Пение.</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Песенное творчество.</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допевать мелодии колыбельных песен на слог «баю-баю» и веселых мелодий на слог «ля-ля».</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Формировать навыки сочинительства веселых и грустных мелодий по образцу.</w:t>
      </w:r>
    </w:p>
    <w:p w:rsidR="00121505" w:rsidRPr="004759BE" w:rsidRDefault="00121505"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Музыкально-ритмические движения.</w:t>
      </w:r>
    </w:p>
    <w:p w:rsidR="00121505" w:rsidRPr="004759BE" w:rsidRDefault="003B32E9"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121505" w:rsidRPr="004759BE">
        <w:rPr>
          <w:rFonts w:ascii="Times New Roman" w:hAnsi="Times New Roman" w:cs="Times New Roman"/>
          <w:color w:val="000000"/>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121505" w:rsidRPr="004759BE" w:rsidRDefault="003B32E9"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w:t>
      </w:r>
      <w:r w:rsidR="00121505" w:rsidRPr="004759BE">
        <w:rPr>
          <w:rFonts w:ascii="Times New Roman" w:hAnsi="Times New Roman" w:cs="Times New Roman"/>
          <w:color w:val="000000"/>
          <w:sz w:val="24"/>
          <w:szCs w:val="24"/>
        </w:rPr>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121505" w:rsidRPr="004759BE" w:rsidRDefault="003B32E9" w:rsidP="00121505">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w:t>
      </w:r>
      <w:r w:rsidR="00121505" w:rsidRPr="004759BE">
        <w:rPr>
          <w:rFonts w:ascii="Times New Roman" w:hAnsi="Times New Roman" w:cs="Times New Roman"/>
          <w:color w:val="000000"/>
          <w:sz w:val="24"/>
          <w:szCs w:val="24"/>
        </w:rPr>
        <w:t xml:space="preserve">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Развивать танцевально-игровое творчество. Поддерживать самостоятельное выполнение танцевальных движений под плясовые мелодии. </w:t>
      </w:r>
      <w:proofErr w:type="gramStart"/>
      <w:r w:rsidRPr="004759BE">
        <w:rPr>
          <w:rFonts w:ascii="Times New Roman" w:hAnsi="Times New Roman" w:cs="Times New Roman"/>
          <w:color w:val="000000"/>
          <w:sz w:val="24"/>
          <w:szCs w:val="24"/>
        </w:rPr>
        <w:t>Учить более точно выполнять</w:t>
      </w:r>
      <w:proofErr w:type="gramEnd"/>
      <w:r w:rsidRPr="004759BE">
        <w:rPr>
          <w:rFonts w:ascii="Times New Roman" w:hAnsi="Times New Roman" w:cs="Times New Roman"/>
          <w:color w:val="000000"/>
          <w:sz w:val="24"/>
          <w:szCs w:val="24"/>
        </w:rPr>
        <w:t xml:space="preserve"> движения, передающие характер изображаемых животных.</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Игра на детских музыкальных инструментах.</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Учить дошкольников подыгрывать на детских ударных музыкальных инструментах.</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2.1.5. Физическое развитие</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Образовательная область «Физическое развитие» предусматривает:</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формирование опорно-двигательного аппарата, развитие равновесия, глазомера;</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ориентировки в пространстве;</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овладение основными движениями (бросание, метание, ползание, лазанье, ходьба, бег, прыжки);</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w:t>
      </w:r>
      <w:proofErr w:type="gramEnd"/>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воспитание патриотизма, гражданской идентичности и нравственно-волевых качеств (воля, смелость, выдержка и др.);</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воспитание интереса к различным видам спорта и чувства гордости за выдающиеся достижения российских спортсменов;</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От 3 лет до 4 лет</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Основные задачи образовательной деятельности в области физического развития:</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оптимизировать двигательный режим с учетом возрастных психофизиологических особенностей детей и имеющегося двигательного опыта;</w:t>
      </w:r>
    </w:p>
    <w:p w:rsidR="003B32E9" w:rsidRPr="004759BE" w:rsidRDefault="003B32E9" w:rsidP="003B32E9">
      <w:pPr>
        <w:autoSpaceDE w:val="0"/>
        <w:autoSpaceDN w:val="0"/>
        <w:adjustRightInd w:val="0"/>
        <w:spacing w:after="0" w:line="240" w:lineRule="auto"/>
        <w:rPr>
          <w:rFonts w:ascii="Times New Roman" w:hAnsi="Times New Roman" w:cs="Times New Roman"/>
          <w:color w:val="000000"/>
          <w:sz w:val="24"/>
          <w:szCs w:val="24"/>
        </w:rPr>
      </w:pPr>
      <w:proofErr w:type="gramStart"/>
      <w:r w:rsidRPr="004759BE">
        <w:rPr>
          <w:rFonts w:ascii="Times New Roman" w:hAnsi="Times New Roman" w:cs="Times New Roman"/>
          <w:color w:val="000000"/>
          <w:sz w:val="24"/>
          <w:szCs w:val="24"/>
        </w:rPr>
        <w:t>- развивать основные движения (бросание и ловля, ползание, лазанье, метание, ходьба, бег, прыжки), ориентировку в пространстве, функцию равновесия; формировать умение согласовывать свои действия с движениями других детей</w:t>
      </w:r>
      <w:proofErr w:type="gramEnd"/>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при выполнении физических упражнений; обучать простейшим построениям и перестроениям, выполнению простых </w:t>
      </w:r>
      <w:proofErr w:type="gramStart"/>
      <w:r w:rsidRPr="004759BE">
        <w:rPr>
          <w:rFonts w:ascii="Times New Roman" w:hAnsi="Times New Roman" w:cs="Times New Roman"/>
          <w:color w:val="000000"/>
          <w:sz w:val="24"/>
          <w:szCs w:val="24"/>
        </w:rPr>
        <w:t>ритмических движений</w:t>
      </w:r>
      <w:proofErr w:type="gramEnd"/>
      <w:r w:rsidRPr="004759BE">
        <w:rPr>
          <w:rFonts w:ascii="Times New Roman" w:hAnsi="Times New Roman" w:cs="Times New Roman"/>
          <w:color w:val="000000"/>
          <w:sz w:val="24"/>
          <w:szCs w:val="24"/>
        </w:rPr>
        <w:t xml:space="preserve"> под музыку;</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активизировать двигательную деятельность, формировать интерес к физическим упражнениям;</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закреплять культурно-гигиенические навыки и формировать полезные привычки.</w:t>
      </w:r>
    </w:p>
    <w:p w:rsidR="00E65B9D" w:rsidRPr="004759BE" w:rsidRDefault="00E65B9D" w:rsidP="00E65B9D">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Содержание образовательной деятельности</w:t>
      </w:r>
    </w:p>
    <w:p w:rsidR="00541E96"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sidRPr="004759BE">
        <w:rPr>
          <w:rFonts w:ascii="Times New Roman" w:hAnsi="Times New Roman" w:cs="Times New Roman"/>
          <w:color w:val="000000"/>
          <w:sz w:val="24"/>
          <w:szCs w:val="24"/>
        </w:rPr>
        <w:t>зрительный</w:t>
      </w:r>
      <w:proofErr w:type="gramEnd"/>
      <w:r w:rsidRPr="004759BE">
        <w:rPr>
          <w:rFonts w:ascii="Times New Roman" w:hAnsi="Times New Roman" w:cs="Times New Roman"/>
          <w:color w:val="000000"/>
          <w:sz w:val="24"/>
          <w:szCs w:val="24"/>
        </w:rPr>
        <w:t xml:space="preserve"> и звуковой сигналы, одновременно вместе с педагогическим работником начинать </w:t>
      </w:r>
      <w:r w:rsidRPr="004759BE">
        <w:rPr>
          <w:rFonts w:ascii="Times New Roman" w:hAnsi="Times New Roman" w:cs="Times New Roman"/>
          <w:color w:val="000000"/>
          <w:sz w:val="24"/>
          <w:szCs w:val="24"/>
        </w:rPr>
        <w:lastRenderedPageBreak/>
        <w:t>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4759BE">
        <w:rPr>
          <w:rFonts w:ascii="Times New Roman" w:hAnsi="Times New Roman" w:cs="Times New Roman"/>
          <w:color w:val="000000"/>
          <w:sz w:val="24"/>
          <w:szCs w:val="24"/>
        </w:rPr>
        <w:cr/>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Строевые упражнения. 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Ходьба. </w:t>
      </w:r>
      <w:proofErr w:type="gramStart"/>
      <w:r w:rsidRPr="004759BE">
        <w:rPr>
          <w:rFonts w:ascii="Times New Roman" w:hAnsi="Times New Roman" w:cs="Times New Roman"/>
          <w:color w:val="000000"/>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sidRPr="004759BE">
        <w:rPr>
          <w:rFonts w:ascii="Times New Roman" w:hAnsi="Times New Roman" w:cs="Times New Roman"/>
          <w:color w:val="000000"/>
          <w:sz w:val="24"/>
          <w:szCs w:val="24"/>
        </w:rPr>
        <w:t xml:space="preserve"> предметы, по наклонной доске (высота 30-35 см).</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Бег. 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w:t>
      </w:r>
      <w:proofErr w:type="gramStart"/>
      <w:r w:rsidRPr="004759BE">
        <w:rPr>
          <w:rFonts w:ascii="Times New Roman" w:hAnsi="Times New Roman" w:cs="Times New Roman"/>
          <w:color w:val="000000"/>
          <w:sz w:val="24"/>
          <w:szCs w:val="24"/>
        </w:rPr>
        <w:t>от</w:t>
      </w:r>
      <w:proofErr w:type="gramEnd"/>
      <w:r w:rsidRPr="004759BE">
        <w:rPr>
          <w:rFonts w:ascii="Times New Roman" w:hAnsi="Times New Roman" w:cs="Times New Roman"/>
          <w:color w:val="000000"/>
          <w:sz w:val="24"/>
          <w:szCs w:val="24"/>
        </w:rPr>
        <w:t xml:space="preserve"> догоняющего, догонять убегающего и др.).</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Ползание, лазанье. Ползание на четвереньках по </w:t>
      </w:r>
      <w:proofErr w:type="gramStart"/>
      <w:r w:rsidRPr="004759BE">
        <w:rPr>
          <w:rFonts w:ascii="Times New Roman" w:hAnsi="Times New Roman" w:cs="Times New Roman"/>
          <w:color w:val="000000"/>
          <w:sz w:val="24"/>
          <w:szCs w:val="24"/>
        </w:rPr>
        <w:t>прямой</w:t>
      </w:r>
      <w:proofErr w:type="gramEnd"/>
      <w:r w:rsidRPr="004759BE">
        <w:rPr>
          <w:rFonts w:ascii="Times New Roman" w:hAnsi="Times New Roman" w:cs="Times New Roman"/>
          <w:color w:val="000000"/>
          <w:sz w:val="24"/>
          <w:szCs w:val="24"/>
        </w:rPr>
        <w:t xml:space="preserve"> (расстояние 6 м), между предметами, вокруг них. </w:t>
      </w:r>
      <w:proofErr w:type="spellStart"/>
      <w:r w:rsidRPr="004759BE">
        <w:rPr>
          <w:rFonts w:ascii="Times New Roman" w:hAnsi="Times New Roman" w:cs="Times New Roman"/>
          <w:color w:val="000000"/>
          <w:sz w:val="24"/>
          <w:szCs w:val="24"/>
        </w:rPr>
        <w:t>Подлезание</w:t>
      </w:r>
      <w:proofErr w:type="spellEnd"/>
      <w:r w:rsidRPr="004759BE">
        <w:rPr>
          <w:rFonts w:ascii="Times New Roman" w:hAnsi="Times New Roman" w:cs="Times New Roman"/>
          <w:color w:val="000000"/>
          <w:sz w:val="24"/>
          <w:szCs w:val="24"/>
        </w:rPr>
        <w:t xml:space="preserve"> под препятствие (высота 50 см), не касаясь руками пола, </w:t>
      </w:r>
      <w:proofErr w:type="spellStart"/>
      <w:r w:rsidRPr="004759BE">
        <w:rPr>
          <w:rFonts w:ascii="Times New Roman" w:hAnsi="Times New Roman" w:cs="Times New Roman"/>
          <w:color w:val="000000"/>
          <w:sz w:val="24"/>
          <w:szCs w:val="24"/>
        </w:rPr>
        <w:t>пролезание</w:t>
      </w:r>
      <w:proofErr w:type="spellEnd"/>
      <w:r w:rsidRPr="004759BE">
        <w:rPr>
          <w:rFonts w:ascii="Times New Roman" w:hAnsi="Times New Roman" w:cs="Times New Roman"/>
          <w:color w:val="000000"/>
          <w:sz w:val="24"/>
          <w:szCs w:val="24"/>
        </w:rPr>
        <w:t xml:space="preserve"> в обруч. </w:t>
      </w:r>
      <w:proofErr w:type="spellStart"/>
      <w:r w:rsidRPr="004759BE">
        <w:rPr>
          <w:rFonts w:ascii="Times New Roman" w:hAnsi="Times New Roman" w:cs="Times New Roman"/>
          <w:color w:val="000000"/>
          <w:sz w:val="24"/>
          <w:szCs w:val="24"/>
        </w:rPr>
        <w:t>Перелезание</w:t>
      </w:r>
      <w:proofErr w:type="spellEnd"/>
      <w:r w:rsidRPr="004759BE">
        <w:rPr>
          <w:rFonts w:ascii="Times New Roman" w:hAnsi="Times New Roman" w:cs="Times New Roman"/>
          <w:color w:val="000000"/>
          <w:sz w:val="24"/>
          <w:szCs w:val="24"/>
        </w:rPr>
        <w:t xml:space="preserve"> через скамью, под скамью, бревно. Лазанье по гимнастической стенке (высота 1,5 м) удобным способом.</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sidRPr="004759BE">
        <w:rPr>
          <w:rFonts w:ascii="Times New Roman" w:hAnsi="Times New Roman" w:cs="Times New Roman"/>
          <w:color w:val="000000"/>
          <w:sz w:val="24"/>
          <w:szCs w:val="24"/>
        </w:rPr>
        <w:t>положения</w:t>
      </w:r>
      <w:proofErr w:type="gramEnd"/>
      <w:r w:rsidRPr="004759BE">
        <w:rPr>
          <w:rFonts w:ascii="Times New Roman" w:hAnsi="Times New Roman" w:cs="Times New Roman"/>
          <w:color w:val="000000"/>
          <w:sz w:val="24"/>
          <w:szCs w:val="24"/>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(расстояние 70–100 см), бросание мяча вверх, вниз, об пол (землю), ловля его (2–3 раза подряд).</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Прыжки.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Общеразвивающие упражнения.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w:t>
      </w:r>
      <w:proofErr w:type="gramStart"/>
      <w:r w:rsidRPr="004759BE">
        <w:rPr>
          <w:rFonts w:ascii="Times New Roman" w:hAnsi="Times New Roman" w:cs="Times New Roman"/>
          <w:color w:val="000000"/>
          <w:sz w:val="24"/>
          <w:szCs w:val="24"/>
        </w:rPr>
        <w:t>положения</w:t>
      </w:r>
      <w:proofErr w:type="gramEnd"/>
      <w:r w:rsidRPr="004759BE">
        <w:rPr>
          <w:rFonts w:ascii="Times New Roman" w:hAnsi="Times New Roman" w:cs="Times New Roman"/>
          <w:color w:val="000000"/>
          <w:sz w:val="24"/>
          <w:szCs w:val="24"/>
        </w:rPr>
        <w:t xml:space="preserve"> стоя и сидя. Попеременное поднимание и опускание ног из </w:t>
      </w:r>
      <w:proofErr w:type="gramStart"/>
      <w:r w:rsidRPr="004759BE">
        <w:rPr>
          <w:rFonts w:ascii="Times New Roman" w:hAnsi="Times New Roman" w:cs="Times New Roman"/>
          <w:color w:val="000000"/>
          <w:sz w:val="24"/>
          <w:szCs w:val="24"/>
        </w:rPr>
        <w:t>положения</w:t>
      </w:r>
      <w:proofErr w:type="gramEnd"/>
      <w:r w:rsidRPr="004759BE">
        <w:rPr>
          <w:rFonts w:ascii="Times New Roman" w:hAnsi="Times New Roman" w:cs="Times New Roman"/>
          <w:color w:val="000000"/>
          <w:sz w:val="24"/>
          <w:szCs w:val="24"/>
        </w:rPr>
        <w:t xml:space="preserve"> лежа на спине. Сгибание и разгибание ног в коленях (поочередно и вместе) из </w:t>
      </w:r>
      <w:proofErr w:type="gramStart"/>
      <w:r w:rsidRPr="004759BE">
        <w:rPr>
          <w:rFonts w:ascii="Times New Roman" w:hAnsi="Times New Roman" w:cs="Times New Roman"/>
          <w:color w:val="000000"/>
          <w:sz w:val="24"/>
          <w:szCs w:val="24"/>
        </w:rPr>
        <w:t>положения</w:t>
      </w:r>
      <w:proofErr w:type="gramEnd"/>
      <w:r w:rsidRPr="004759BE">
        <w:rPr>
          <w:rFonts w:ascii="Times New Roman" w:hAnsi="Times New Roman" w:cs="Times New Roman"/>
          <w:color w:val="000000"/>
          <w:sz w:val="24"/>
          <w:szCs w:val="24"/>
        </w:rPr>
        <w:t xml:space="preserve"> лежа на животе. Перевороты со спины на живот и обратно. Приседания, держась за опору и без нее, вынося руки вперед.</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Музыкально-ритмические движения. Ходьба под ритм, музыку в разном темпе на </w:t>
      </w:r>
      <w:proofErr w:type="spellStart"/>
      <w:r w:rsidRPr="004759BE">
        <w:rPr>
          <w:rFonts w:ascii="Times New Roman" w:hAnsi="Times New Roman" w:cs="Times New Roman"/>
          <w:color w:val="000000"/>
          <w:sz w:val="24"/>
          <w:szCs w:val="24"/>
        </w:rPr>
        <w:t>полупальцах</w:t>
      </w:r>
      <w:proofErr w:type="spellEnd"/>
      <w:r w:rsidRPr="004759BE">
        <w:rPr>
          <w:rFonts w:ascii="Times New Roman" w:hAnsi="Times New Roman" w:cs="Times New Roman"/>
          <w:color w:val="000000"/>
          <w:sz w:val="24"/>
          <w:szCs w:val="24"/>
        </w:rPr>
        <w:t>,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w:t>
      </w:r>
      <w:proofErr w:type="gramStart"/>
      <w:r w:rsidRPr="004759BE">
        <w:rPr>
          <w:rFonts w:ascii="Times New Roman" w:hAnsi="Times New Roman" w:cs="Times New Roman"/>
          <w:color w:val="000000"/>
          <w:sz w:val="24"/>
          <w:szCs w:val="24"/>
        </w:rPr>
        <w:t>,</w:t>
      </w:r>
      <w:proofErr w:type="gramEnd"/>
      <w:r w:rsidRPr="004759BE">
        <w:rPr>
          <w:rFonts w:ascii="Times New Roman" w:hAnsi="Times New Roman" w:cs="Times New Roman"/>
          <w:color w:val="000000"/>
          <w:sz w:val="24"/>
          <w:szCs w:val="24"/>
        </w:rPr>
        <w:t xml:space="preserve"> поочередное выставление ноги вперед, пятку, притопывание одной ногой, приседания «пружинки», прямой галоп, кружение в парах и др.</w:t>
      </w:r>
    </w:p>
    <w:p w:rsidR="00541E96" w:rsidRPr="004759BE" w:rsidRDefault="00541E96" w:rsidP="00E65B9D">
      <w:pPr>
        <w:autoSpaceDE w:val="0"/>
        <w:autoSpaceDN w:val="0"/>
        <w:adjustRightInd w:val="0"/>
        <w:spacing w:after="0" w:line="240" w:lineRule="auto"/>
        <w:rPr>
          <w:rFonts w:ascii="Times New Roman" w:hAnsi="Times New Roman" w:cs="Times New Roman"/>
          <w:b/>
          <w:color w:val="000000"/>
          <w:sz w:val="24"/>
          <w:szCs w:val="24"/>
        </w:rPr>
      </w:pP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b/>
          <w:color w:val="000000"/>
          <w:sz w:val="24"/>
          <w:szCs w:val="24"/>
        </w:rPr>
        <w:t>Спортивные упражнения</w:t>
      </w:r>
      <w:r w:rsidRPr="004759BE">
        <w:rPr>
          <w:rFonts w:ascii="Times New Roman" w:hAnsi="Times New Roman" w:cs="Times New Roman"/>
          <w:color w:val="000000"/>
          <w:sz w:val="24"/>
          <w:szCs w:val="24"/>
        </w:rPr>
        <w:t>.</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Катание на санках. Катание на санках друг друга, с невысокой горки.</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Катание на лыжах. Ходьба по ровной лыжне ступающим и скользящим шагом. Повороты на лыжах переступанием.</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Катание на велосипеде. Катание на трехколесном велосипеде по </w:t>
      </w:r>
      <w:proofErr w:type="gramStart"/>
      <w:r w:rsidRPr="004759BE">
        <w:rPr>
          <w:rFonts w:ascii="Times New Roman" w:hAnsi="Times New Roman" w:cs="Times New Roman"/>
          <w:color w:val="000000"/>
          <w:sz w:val="24"/>
          <w:szCs w:val="24"/>
        </w:rPr>
        <w:t>прямой</w:t>
      </w:r>
      <w:proofErr w:type="gramEnd"/>
      <w:r w:rsidRPr="004759BE">
        <w:rPr>
          <w:rFonts w:ascii="Times New Roman" w:hAnsi="Times New Roman" w:cs="Times New Roman"/>
          <w:color w:val="000000"/>
          <w:sz w:val="24"/>
          <w:szCs w:val="24"/>
        </w:rPr>
        <w:t>, по кругу, с поворотами направо, налево.</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Плавание. Погружение в воду, ходьба и бег в воде прямо и по кругу, игры с плавающими игрушками в воде.</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4759BE">
        <w:rPr>
          <w:rFonts w:ascii="Times New Roman" w:hAnsi="Times New Roman" w:cs="Times New Roman"/>
          <w:color w:val="000000"/>
          <w:sz w:val="24"/>
          <w:szCs w:val="24"/>
        </w:rPr>
        <w:t>подлезанием</w:t>
      </w:r>
      <w:proofErr w:type="spellEnd"/>
      <w:r w:rsidRPr="004759BE">
        <w:rPr>
          <w:rFonts w:ascii="Times New Roman" w:hAnsi="Times New Roman" w:cs="Times New Roman"/>
          <w:color w:val="000000"/>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Формирование основ здорового образа жизни. 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E65B9D" w:rsidRPr="004759BE" w:rsidRDefault="00E65B9D" w:rsidP="00E65B9D">
      <w:pPr>
        <w:autoSpaceDE w:val="0"/>
        <w:autoSpaceDN w:val="0"/>
        <w:adjustRightInd w:val="0"/>
        <w:spacing w:after="0" w:line="240" w:lineRule="auto"/>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В результате, к концу 4 года жизни,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w:t>
      </w:r>
      <w:proofErr w:type="gramStart"/>
      <w:r w:rsidRPr="004759BE">
        <w:rPr>
          <w:rFonts w:ascii="Times New Roman" w:hAnsi="Times New Roman" w:cs="Times New Roman"/>
          <w:color w:val="000000"/>
          <w:sz w:val="24"/>
          <w:szCs w:val="24"/>
        </w:rPr>
        <w:t>действует</w:t>
      </w:r>
      <w:proofErr w:type="gramEnd"/>
      <w:r w:rsidRPr="004759BE">
        <w:rPr>
          <w:rFonts w:ascii="Times New Roman" w:hAnsi="Times New Roman" w:cs="Times New Roman"/>
          <w:color w:val="000000"/>
          <w:sz w:val="24"/>
          <w:szCs w:val="24"/>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p w:rsidR="00E65B9D" w:rsidRPr="004759BE" w:rsidRDefault="00E65B9D" w:rsidP="00E65B9D">
      <w:pPr>
        <w:autoSpaceDE w:val="0"/>
        <w:autoSpaceDN w:val="0"/>
        <w:adjustRightInd w:val="0"/>
        <w:spacing w:after="0" w:line="240" w:lineRule="auto"/>
        <w:jc w:val="center"/>
        <w:rPr>
          <w:rFonts w:ascii="Times New Roman" w:hAnsi="Times New Roman" w:cs="Times New Roman"/>
          <w:b/>
          <w:color w:val="000000"/>
          <w:sz w:val="24"/>
          <w:szCs w:val="24"/>
        </w:rPr>
      </w:pPr>
    </w:p>
    <w:p w:rsidR="00E65B9D" w:rsidRPr="004759BE" w:rsidRDefault="00E65B9D" w:rsidP="00E65B9D">
      <w:pPr>
        <w:autoSpaceDE w:val="0"/>
        <w:autoSpaceDN w:val="0"/>
        <w:adjustRightInd w:val="0"/>
        <w:spacing w:after="0" w:line="240" w:lineRule="auto"/>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2.2 Вариативные формы, способы, методы и средства реализации Программы</w:t>
      </w:r>
    </w:p>
    <w:p w:rsidR="00E65B9D" w:rsidRPr="004759BE" w:rsidRDefault="00E65B9D" w:rsidP="00E65B9D">
      <w:pPr>
        <w:autoSpaceDE w:val="0"/>
        <w:autoSpaceDN w:val="0"/>
        <w:adjustRightInd w:val="0"/>
        <w:spacing w:after="0" w:line="240" w:lineRule="auto"/>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Современные формы обучения.</w:t>
      </w:r>
    </w:p>
    <w:p w:rsidR="00E65B9D" w:rsidRPr="004759BE" w:rsidRDefault="00E65B9D" w:rsidP="00E65B9D">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a4"/>
        <w:tblW w:w="0" w:type="auto"/>
        <w:tblLook w:val="04A0" w:firstRow="1" w:lastRow="0" w:firstColumn="1" w:lastColumn="0" w:noHBand="0" w:noVBand="1"/>
      </w:tblPr>
      <w:tblGrid>
        <w:gridCol w:w="3426"/>
        <w:gridCol w:w="3426"/>
        <w:gridCol w:w="3427"/>
      </w:tblGrid>
      <w:tr w:rsidR="00E65B9D" w:rsidRPr="004759BE" w:rsidTr="00E65B9D">
        <w:tc>
          <w:tcPr>
            <w:tcW w:w="3426" w:type="dxa"/>
          </w:tcPr>
          <w:p w:rsidR="00E65B9D" w:rsidRPr="004759BE" w:rsidRDefault="00E65B9D" w:rsidP="00E65B9D">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Семейная форма обучения</w:t>
            </w:r>
          </w:p>
        </w:tc>
        <w:tc>
          <w:tcPr>
            <w:tcW w:w="3426" w:type="dxa"/>
          </w:tcPr>
          <w:p w:rsidR="00E65B9D" w:rsidRPr="004759BE" w:rsidRDefault="00E65B9D" w:rsidP="00E65B9D">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Сетевая форма реализации образовательных программ ДО и (или) отдельных компонентов, предусмотренных образовательными программами</w:t>
            </w:r>
          </w:p>
        </w:tc>
        <w:tc>
          <w:tcPr>
            <w:tcW w:w="3427" w:type="dxa"/>
          </w:tcPr>
          <w:p w:rsidR="00E65B9D" w:rsidRPr="004759BE" w:rsidRDefault="00E65B9D" w:rsidP="00E65B9D">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 xml:space="preserve">Реализация образовательных программ дошкольного образования, через различные образовательные технологии, в том числе дистанционные образовательные технологии, электронное </w:t>
            </w:r>
            <w:r w:rsidRPr="004759BE">
              <w:rPr>
                <w:rFonts w:ascii="Times New Roman" w:hAnsi="Times New Roman" w:cs="Times New Roman"/>
                <w:b/>
                <w:color w:val="000000"/>
                <w:sz w:val="24"/>
                <w:szCs w:val="24"/>
              </w:rPr>
              <w:lastRenderedPageBreak/>
              <w:t>обучение</w:t>
            </w:r>
          </w:p>
        </w:tc>
      </w:tr>
      <w:tr w:rsidR="00E65B9D" w:rsidRPr="004759BE" w:rsidTr="00E65B9D">
        <w:tc>
          <w:tcPr>
            <w:tcW w:w="3426" w:type="dxa"/>
          </w:tcPr>
          <w:p w:rsidR="00E65B9D" w:rsidRPr="004759BE" w:rsidRDefault="00E65B9D" w:rsidP="00E65B9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lastRenderedPageBreak/>
              <w:t xml:space="preserve">В форме семейного образования. Форма получения </w:t>
            </w:r>
            <w:proofErr w:type="gramStart"/>
            <w:r w:rsidRPr="004759BE">
              <w:rPr>
                <w:rFonts w:ascii="Times New Roman" w:hAnsi="Times New Roman" w:cs="Times New Roman"/>
                <w:color w:val="000000"/>
                <w:sz w:val="24"/>
                <w:szCs w:val="24"/>
              </w:rPr>
              <w:t>ДО</w:t>
            </w:r>
            <w:proofErr w:type="gramEnd"/>
            <w:r w:rsidRPr="004759BE">
              <w:rPr>
                <w:rFonts w:ascii="Times New Roman" w:hAnsi="Times New Roman" w:cs="Times New Roman"/>
                <w:color w:val="000000"/>
                <w:sz w:val="24"/>
                <w:szCs w:val="24"/>
              </w:rPr>
              <w:t xml:space="preserve"> определяется </w:t>
            </w:r>
            <w:proofErr w:type="gramStart"/>
            <w:r w:rsidRPr="004759BE">
              <w:rPr>
                <w:rFonts w:ascii="Times New Roman" w:hAnsi="Times New Roman" w:cs="Times New Roman"/>
                <w:color w:val="000000"/>
                <w:sz w:val="24"/>
                <w:szCs w:val="24"/>
              </w:rPr>
              <w:t>родителями</w:t>
            </w:r>
            <w:proofErr w:type="gramEnd"/>
            <w:r w:rsidRPr="004759BE">
              <w:rPr>
                <w:rFonts w:ascii="Times New Roman" w:hAnsi="Times New Roman" w:cs="Times New Roman"/>
                <w:color w:val="000000"/>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tc>
        <w:tc>
          <w:tcPr>
            <w:tcW w:w="3426" w:type="dxa"/>
          </w:tcPr>
          <w:p w:rsidR="00E65B9D" w:rsidRPr="004759BE" w:rsidRDefault="00E65B9D" w:rsidP="00E65B9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Сетевая форма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4759BE">
              <w:rPr>
                <w:rFonts w:ascii="Times New Roman" w:hAnsi="Times New Roman" w:cs="Times New Roman"/>
                <w:color w:val="000000"/>
                <w:sz w:val="24"/>
                <w:szCs w:val="24"/>
              </w:rPr>
              <w:t>ДО</w:t>
            </w:r>
            <w:proofErr w:type="gramEnd"/>
            <w:r w:rsidRPr="004759BE">
              <w:rPr>
                <w:rFonts w:ascii="Times New Roman" w:hAnsi="Times New Roman" w:cs="Times New Roman"/>
                <w:color w:val="000000"/>
                <w:sz w:val="24"/>
                <w:szCs w:val="24"/>
              </w:rPr>
              <w:t xml:space="preserve"> </w:t>
            </w:r>
            <w:proofErr w:type="gramStart"/>
            <w:r w:rsidRPr="004759BE">
              <w:rPr>
                <w:rFonts w:ascii="Times New Roman" w:hAnsi="Times New Roman" w:cs="Times New Roman"/>
                <w:color w:val="000000"/>
                <w:sz w:val="24"/>
                <w:szCs w:val="24"/>
              </w:rPr>
              <w:t>с</w:t>
            </w:r>
            <w:proofErr w:type="gramEnd"/>
            <w:r w:rsidRPr="004759BE">
              <w:rPr>
                <w:rFonts w:ascii="Times New Roman" w:hAnsi="Times New Roman" w:cs="Times New Roman"/>
                <w:color w:val="000000"/>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tc>
        <w:tc>
          <w:tcPr>
            <w:tcW w:w="3427" w:type="dxa"/>
          </w:tcPr>
          <w:p w:rsidR="00E65B9D" w:rsidRPr="004759BE" w:rsidRDefault="008D138C" w:rsidP="008D138C">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Реализация образовательных программ дошкольного образования может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tc>
      </w:tr>
    </w:tbl>
    <w:p w:rsidR="00E65B9D" w:rsidRPr="004759BE" w:rsidRDefault="00E65B9D" w:rsidP="00E65B9D">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a4"/>
        <w:tblW w:w="0" w:type="auto"/>
        <w:tblLook w:val="04A0" w:firstRow="1" w:lastRow="0" w:firstColumn="1" w:lastColumn="0" w:noHBand="0" w:noVBand="1"/>
      </w:tblPr>
      <w:tblGrid>
        <w:gridCol w:w="3426"/>
        <w:gridCol w:w="3426"/>
        <w:gridCol w:w="3427"/>
      </w:tblGrid>
      <w:tr w:rsidR="00541E96" w:rsidRPr="004759BE" w:rsidTr="00541E96">
        <w:tc>
          <w:tcPr>
            <w:tcW w:w="3426" w:type="dxa"/>
          </w:tcPr>
          <w:tbl>
            <w:tblPr>
              <w:tblW w:w="0" w:type="auto"/>
              <w:tblBorders>
                <w:top w:val="nil"/>
                <w:left w:val="nil"/>
                <w:bottom w:val="nil"/>
                <w:right w:val="nil"/>
              </w:tblBorders>
              <w:tblLook w:val="0000" w:firstRow="0" w:lastRow="0" w:firstColumn="0" w:lastColumn="0" w:noHBand="0" w:noVBand="0"/>
            </w:tblPr>
            <w:tblGrid>
              <w:gridCol w:w="3035"/>
            </w:tblGrid>
            <w:tr w:rsidR="00541E96" w:rsidRPr="004759BE">
              <w:trPr>
                <w:trHeight w:val="107"/>
              </w:trPr>
              <w:tc>
                <w:tcPr>
                  <w:tcW w:w="0" w:type="auto"/>
                </w:tcPr>
                <w:p w:rsidR="00541E96" w:rsidRPr="004759BE" w:rsidRDefault="00541E96" w:rsidP="00541E96">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 xml:space="preserve">Совместная деятельность </w:t>
                  </w:r>
                </w:p>
              </w:tc>
            </w:tr>
          </w:tbl>
          <w:p w:rsidR="00541E96" w:rsidRPr="004759BE" w:rsidRDefault="00541E96" w:rsidP="00E65B9D">
            <w:pPr>
              <w:autoSpaceDE w:val="0"/>
              <w:autoSpaceDN w:val="0"/>
              <w:adjustRightInd w:val="0"/>
              <w:jc w:val="center"/>
              <w:rPr>
                <w:rFonts w:ascii="Times New Roman" w:hAnsi="Times New Roman" w:cs="Times New Roman"/>
                <w:b/>
                <w:color w:val="000000"/>
                <w:sz w:val="24"/>
                <w:szCs w:val="24"/>
              </w:rPr>
            </w:pPr>
          </w:p>
        </w:tc>
        <w:tc>
          <w:tcPr>
            <w:tcW w:w="3426" w:type="dxa"/>
          </w:tcPr>
          <w:p w:rsidR="00541E96" w:rsidRPr="004759BE" w:rsidRDefault="00541E96" w:rsidP="00541E96">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Самостоятельная</w:t>
            </w:r>
          </w:p>
          <w:p w:rsidR="00541E96" w:rsidRPr="004759BE" w:rsidRDefault="00541E96" w:rsidP="00541E96">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Деятельность</w:t>
            </w:r>
          </w:p>
        </w:tc>
        <w:tc>
          <w:tcPr>
            <w:tcW w:w="3427" w:type="dxa"/>
          </w:tcPr>
          <w:p w:rsidR="00541E96" w:rsidRPr="004759BE" w:rsidRDefault="00541E96" w:rsidP="00E65B9D">
            <w:pPr>
              <w:autoSpaceDE w:val="0"/>
              <w:autoSpaceDN w:val="0"/>
              <w:adjustRightInd w:val="0"/>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Образовательная деятельность в семье</w:t>
            </w:r>
          </w:p>
        </w:tc>
      </w:tr>
      <w:tr w:rsidR="00541E96" w:rsidRPr="004759BE" w:rsidTr="00541E96">
        <w:tc>
          <w:tcPr>
            <w:tcW w:w="3426" w:type="dxa"/>
          </w:tcPr>
          <w:p w:rsidR="00541E96" w:rsidRPr="004759BE" w:rsidRDefault="00541E96" w:rsidP="00541E96">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 Общение </w:t>
            </w:r>
            <w:proofErr w:type="gramStart"/>
            <w:r w:rsidRPr="004759BE">
              <w:rPr>
                <w:rFonts w:ascii="Times New Roman" w:hAnsi="Times New Roman" w:cs="Times New Roman"/>
                <w:color w:val="000000"/>
                <w:sz w:val="24"/>
                <w:szCs w:val="24"/>
              </w:rPr>
              <w:t>со</w:t>
            </w:r>
            <w:proofErr w:type="gramEnd"/>
            <w:r w:rsidRPr="004759BE">
              <w:rPr>
                <w:rFonts w:ascii="Times New Roman" w:hAnsi="Times New Roman" w:cs="Times New Roman"/>
                <w:color w:val="000000"/>
                <w:sz w:val="24"/>
                <w:szCs w:val="24"/>
              </w:rPr>
              <w:t xml:space="preserve"> взрослым (ситуативно-деловое, </w:t>
            </w:r>
            <w:proofErr w:type="spellStart"/>
            <w:r w:rsidRPr="004759BE">
              <w:rPr>
                <w:rFonts w:ascii="Times New Roman" w:hAnsi="Times New Roman" w:cs="Times New Roman"/>
                <w:color w:val="000000"/>
                <w:sz w:val="24"/>
                <w:szCs w:val="24"/>
              </w:rPr>
              <w:t>внеситуативно</w:t>
            </w:r>
            <w:proofErr w:type="spellEnd"/>
            <w:r w:rsidRPr="004759BE">
              <w:rPr>
                <w:rFonts w:ascii="Times New Roman" w:hAnsi="Times New Roman" w:cs="Times New Roman"/>
                <w:color w:val="000000"/>
                <w:sz w:val="24"/>
                <w:szCs w:val="24"/>
              </w:rPr>
              <w:t xml:space="preserve">-познавательное, </w:t>
            </w:r>
            <w:proofErr w:type="spellStart"/>
            <w:r w:rsidRPr="004759BE">
              <w:rPr>
                <w:rFonts w:ascii="Times New Roman" w:hAnsi="Times New Roman" w:cs="Times New Roman"/>
                <w:color w:val="000000"/>
                <w:sz w:val="24"/>
                <w:szCs w:val="24"/>
              </w:rPr>
              <w:t>внеситуативно</w:t>
            </w:r>
            <w:proofErr w:type="spellEnd"/>
            <w:r w:rsidRPr="004759BE">
              <w:rPr>
                <w:rFonts w:ascii="Times New Roman" w:hAnsi="Times New Roman" w:cs="Times New Roman"/>
                <w:color w:val="000000"/>
                <w:sz w:val="24"/>
                <w:szCs w:val="24"/>
              </w:rPr>
              <w:t xml:space="preserve">-личностное) и сверстниками (ситуативно-деловое, </w:t>
            </w:r>
            <w:proofErr w:type="spellStart"/>
            <w:r w:rsidRPr="004759BE">
              <w:rPr>
                <w:rFonts w:ascii="Times New Roman" w:hAnsi="Times New Roman" w:cs="Times New Roman"/>
                <w:color w:val="000000"/>
                <w:sz w:val="24"/>
                <w:szCs w:val="24"/>
              </w:rPr>
              <w:t>внеситуативноделовое</w:t>
            </w:r>
            <w:proofErr w:type="spellEnd"/>
            <w:r w:rsidRPr="004759BE">
              <w:rPr>
                <w:rFonts w:ascii="Times New Roman" w:hAnsi="Times New Roman" w:cs="Times New Roman"/>
                <w:color w:val="000000"/>
                <w:sz w:val="24"/>
                <w:szCs w:val="24"/>
              </w:rPr>
              <w:t>); - речевая деятельность (слушание речи взрослого и сверстников, активная диалогическая и монологическая речь); - познавательно-</w:t>
            </w:r>
            <w:proofErr w:type="spellStart"/>
            <w:r w:rsidRPr="004759BE">
              <w:rPr>
                <w:rFonts w:ascii="Times New Roman" w:hAnsi="Times New Roman" w:cs="Times New Roman"/>
                <w:color w:val="000000"/>
                <w:sz w:val="24"/>
                <w:szCs w:val="24"/>
              </w:rPr>
              <w:t>иследовательская</w:t>
            </w:r>
            <w:proofErr w:type="spellEnd"/>
            <w:r w:rsidRPr="004759BE">
              <w:rPr>
                <w:rFonts w:ascii="Times New Roman" w:hAnsi="Times New Roman" w:cs="Times New Roman"/>
                <w:color w:val="000000"/>
                <w:sz w:val="24"/>
                <w:szCs w:val="24"/>
              </w:rPr>
              <w:t xml:space="preserve"> деятельность и экспериментирование; - изобразительная деятельность (лепка, рисование, </w:t>
            </w:r>
            <w:r w:rsidRPr="004759BE">
              <w:rPr>
                <w:rFonts w:ascii="Times New Roman" w:hAnsi="Times New Roman" w:cs="Times New Roman"/>
                <w:color w:val="000000"/>
                <w:sz w:val="24"/>
                <w:szCs w:val="24"/>
              </w:rPr>
              <w:lastRenderedPageBreak/>
              <w:t>аппликация) и конструирование из разных материалов по образцу, условию и замыслу ребёнка.</w:t>
            </w:r>
          </w:p>
        </w:tc>
        <w:tc>
          <w:tcPr>
            <w:tcW w:w="3426" w:type="dxa"/>
          </w:tcPr>
          <w:p w:rsidR="00541E96" w:rsidRPr="004759BE" w:rsidRDefault="00541E96" w:rsidP="00541E96">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color w:val="000000"/>
                <w:sz w:val="24"/>
                <w:szCs w:val="24"/>
              </w:rPr>
              <w:lastRenderedPageBreak/>
              <w:t>Игровая, двигательная, предметная, коммуникативная, познавательная, трудовая, продуктивная (лепка, рисование, аппликация</w:t>
            </w:r>
            <w:r w:rsidRPr="004759BE">
              <w:rPr>
                <w:rFonts w:ascii="Times New Roman" w:hAnsi="Times New Roman" w:cs="Times New Roman"/>
                <w:b/>
                <w:color w:val="000000"/>
                <w:sz w:val="24"/>
                <w:szCs w:val="24"/>
              </w:rPr>
              <w:t>)</w:t>
            </w:r>
            <w:r w:rsidR="00601F7D" w:rsidRPr="004759BE">
              <w:rPr>
                <w:rFonts w:ascii="Times New Roman" w:hAnsi="Times New Roman" w:cs="Times New Roman"/>
                <w:b/>
                <w:color w:val="000000"/>
                <w:sz w:val="24"/>
                <w:szCs w:val="24"/>
              </w:rPr>
              <w:t>.</w:t>
            </w:r>
          </w:p>
        </w:tc>
        <w:tc>
          <w:tcPr>
            <w:tcW w:w="3427" w:type="dxa"/>
          </w:tcPr>
          <w:p w:rsidR="00541E96" w:rsidRPr="004759BE" w:rsidRDefault="00541E96" w:rsidP="00541E96">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Обеспечение единства подходов к воспитанию и обучению детей в условиях ДОУ и семьи</w:t>
            </w:r>
          </w:p>
        </w:tc>
      </w:tr>
    </w:tbl>
    <w:p w:rsidR="00541E96" w:rsidRPr="004759BE" w:rsidRDefault="00541E96" w:rsidP="00E65B9D">
      <w:pPr>
        <w:autoSpaceDE w:val="0"/>
        <w:autoSpaceDN w:val="0"/>
        <w:adjustRightInd w:val="0"/>
        <w:spacing w:after="0" w:line="240" w:lineRule="auto"/>
        <w:jc w:val="center"/>
        <w:rPr>
          <w:rFonts w:ascii="Times New Roman" w:hAnsi="Times New Roman" w:cs="Times New Roman"/>
          <w:b/>
          <w:color w:val="000000"/>
          <w:sz w:val="24"/>
          <w:szCs w:val="24"/>
        </w:rPr>
      </w:pPr>
    </w:p>
    <w:p w:rsidR="00601F7D" w:rsidRPr="004759BE" w:rsidRDefault="00601F7D" w:rsidP="004759BE">
      <w:pPr>
        <w:autoSpaceDE w:val="0"/>
        <w:autoSpaceDN w:val="0"/>
        <w:adjustRightInd w:val="0"/>
        <w:spacing w:after="0" w:line="240" w:lineRule="auto"/>
        <w:jc w:val="center"/>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Инновационные технологии в реализации образовательной деятельности</w:t>
      </w:r>
    </w:p>
    <w:p w:rsidR="00601F7D" w:rsidRPr="004759BE" w:rsidRDefault="00601F7D" w:rsidP="00601F7D">
      <w:pPr>
        <w:autoSpaceDE w:val="0"/>
        <w:autoSpaceDN w:val="0"/>
        <w:adjustRightInd w:val="0"/>
        <w:spacing w:after="0" w:line="240" w:lineRule="auto"/>
        <w:rPr>
          <w:rFonts w:ascii="Times New Roman" w:hAnsi="Times New Roman" w:cs="Times New Roman"/>
          <w:color w:val="000000"/>
          <w:sz w:val="24"/>
          <w:szCs w:val="24"/>
        </w:rPr>
      </w:pPr>
    </w:p>
    <w:p w:rsidR="00601F7D" w:rsidRPr="004759BE" w:rsidRDefault="00601F7D" w:rsidP="00601F7D">
      <w:pPr>
        <w:autoSpaceDE w:val="0"/>
        <w:autoSpaceDN w:val="0"/>
        <w:adjustRightInd w:val="0"/>
        <w:spacing w:after="0" w:line="240" w:lineRule="auto"/>
        <w:rPr>
          <w:rFonts w:ascii="Times New Roman" w:hAnsi="Times New Roman" w:cs="Times New Roman"/>
          <w:color w:val="000000"/>
          <w:sz w:val="24"/>
          <w:szCs w:val="24"/>
        </w:rPr>
      </w:pPr>
    </w:p>
    <w:tbl>
      <w:tblPr>
        <w:tblStyle w:val="a4"/>
        <w:tblW w:w="0" w:type="auto"/>
        <w:tblLook w:val="04A0" w:firstRow="1" w:lastRow="0" w:firstColumn="1" w:lastColumn="0" w:noHBand="0" w:noVBand="1"/>
      </w:tblPr>
      <w:tblGrid>
        <w:gridCol w:w="5139"/>
        <w:gridCol w:w="5140"/>
      </w:tblGrid>
      <w:tr w:rsidR="00601F7D" w:rsidRPr="004759BE" w:rsidTr="00601F7D">
        <w:tc>
          <w:tcPr>
            <w:tcW w:w="5139" w:type="dxa"/>
          </w:tcPr>
          <w:tbl>
            <w:tblPr>
              <w:tblW w:w="0" w:type="auto"/>
              <w:tblBorders>
                <w:top w:val="nil"/>
                <w:left w:val="nil"/>
                <w:bottom w:val="nil"/>
                <w:right w:val="nil"/>
              </w:tblBorders>
              <w:tblLook w:val="0000" w:firstRow="0" w:lastRow="0" w:firstColumn="0" w:lastColumn="0" w:noHBand="0" w:noVBand="0"/>
            </w:tblPr>
            <w:tblGrid>
              <w:gridCol w:w="1493"/>
            </w:tblGrid>
            <w:tr w:rsidR="00601F7D" w:rsidRPr="00601F7D">
              <w:trPr>
                <w:trHeight w:val="107"/>
              </w:trPr>
              <w:tc>
                <w:tcPr>
                  <w:tcW w:w="0" w:type="auto"/>
                </w:tcPr>
                <w:p w:rsidR="00601F7D" w:rsidRPr="00601F7D" w:rsidRDefault="00601F7D" w:rsidP="00601F7D">
                  <w:pPr>
                    <w:autoSpaceDE w:val="0"/>
                    <w:autoSpaceDN w:val="0"/>
                    <w:adjustRightInd w:val="0"/>
                    <w:spacing w:after="0" w:line="240" w:lineRule="auto"/>
                    <w:rPr>
                      <w:rFonts w:ascii="Times New Roman" w:hAnsi="Times New Roman" w:cs="Times New Roman"/>
                      <w:color w:val="000000"/>
                      <w:sz w:val="24"/>
                      <w:szCs w:val="24"/>
                    </w:rPr>
                  </w:pPr>
                  <w:r w:rsidRPr="00601F7D">
                    <w:rPr>
                      <w:rFonts w:ascii="Times New Roman" w:hAnsi="Times New Roman" w:cs="Times New Roman"/>
                      <w:b/>
                      <w:bCs/>
                      <w:color w:val="000000"/>
                      <w:sz w:val="24"/>
                      <w:szCs w:val="24"/>
                    </w:rPr>
                    <w:t xml:space="preserve">Технология </w:t>
                  </w:r>
                </w:p>
              </w:tc>
            </w:tr>
          </w:tbl>
          <w:p w:rsidR="00601F7D" w:rsidRPr="004759BE" w:rsidRDefault="00601F7D" w:rsidP="00601F7D">
            <w:pPr>
              <w:autoSpaceDE w:val="0"/>
              <w:autoSpaceDN w:val="0"/>
              <w:adjustRightInd w:val="0"/>
              <w:rPr>
                <w:rFonts w:ascii="Times New Roman" w:hAnsi="Times New Roman" w:cs="Times New Roman"/>
                <w:color w:val="000000"/>
                <w:sz w:val="24"/>
                <w:szCs w:val="24"/>
              </w:rPr>
            </w:pP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Форма применения</w:t>
            </w:r>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Мультимедийная, интерактивная</w:t>
            </w: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Мультимедийно-анимационная: визуальные, </w:t>
            </w:r>
            <w:proofErr w:type="spellStart"/>
            <w:r w:rsidRPr="004759BE">
              <w:rPr>
                <w:rFonts w:ascii="Times New Roman" w:hAnsi="Times New Roman" w:cs="Times New Roman"/>
                <w:color w:val="000000"/>
                <w:sz w:val="24"/>
                <w:szCs w:val="24"/>
              </w:rPr>
              <w:t>аудийные</w:t>
            </w:r>
            <w:proofErr w:type="spellEnd"/>
            <w:r w:rsidRPr="004759BE">
              <w:rPr>
                <w:rFonts w:ascii="Times New Roman" w:hAnsi="Times New Roman" w:cs="Times New Roman"/>
                <w:color w:val="000000"/>
                <w:sz w:val="24"/>
                <w:szCs w:val="24"/>
              </w:rPr>
              <w:t xml:space="preserve">, реальные, </w:t>
            </w:r>
            <w:proofErr w:type="spellStart"/>
            <w:r w:rsidRPr="004759BE">
              <w:rPr>
                <w:rFonts w:ascii="Times New Roman" w:hAnsi="Times New Roman" w:cs="Times New Roman"/>
                <w:color w:val="000000"/>
                <w:sz w:val="24"/>
                <w:szCs w:val="24"/>
              </w:rPr>
              <w:t>вертуальные</w:t>
            </w:r>
            <w:proofErr w:type="spellEnd"/>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Мультимедийная, интерактивная</w:t>
            </w: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Мультимедийно-анимационная: визуальные, </w:t>
            </w:r>
            <w:proofErr w:type="spellStart"/>
            <w:r w:rsidRPr="004759BE">
              <w:rPr>
                <w:rFonts w:ascii="Times New Roman" w:hAnsi="Times New Roman" w:cs="Times New Roman"/>
                <w:color w:val="000000"/>
                <w:sz w:val="24"/>
                <w:szCs w:val="24"/>
              </w:rPr>
              <w:t>аудийные</w:t>
            </w:r>
            <w:proofErr w:type="spellEnd"/>
            <w:r w:rsidRPr="004759BE">
              <w:rPr>
                <w:rFonts w:ascii="Times New Roman" w:hAnsi="Times New Roman" w:cs="Times New Roman"/>
                <w:color w:val="000000"/>
                <w:sz w:val="24"/>
                <w:szCs w:val="24"/>
              </w:rPr>
              <w:t xml:space="preserve">, реальные, </w:t>
            </w:r>
            <w:proofErr w:type="spellStart"/>
            <w:r w:rsidRPr="004759BE">
              <w:rPr>
                <w:rFonts w:ascii="Times New Roman" w:hAnsi="Times New Roman" w:cs="Times New Roman"/>
                <w:color w:val="000000"/>
                <w:sz w:val="24"/>
                <w:szCs w:val="24"/>
              </w:rPr>
              <w:t>вертуальные</w:t>
            </w:r>
            <w:proofErr w:type="spellEnd"/>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Наглядно-игровая</w:t>
            </w: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Демонстрационный, раздаточный, наглядный</w:t>
            </w:r>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proofErr w:type="spellStart"/>
            <w:r w:rsidRPr="004759BE">
              <w:rPr>
                <w:rFonts w:ascii="Times New Roman" w:hAnsi="Times New Roman" w:cs="Times New Roman"/>
                <w:color w:val="000000"/>
                <w:sz w:val="24"/>
                <w:szCs w:val="24"/>
              </w:rPr>
              <w:t>Воспитательно</w:t>
            </w:r>
            <w:proofErr w:type="spellEnd"/>
            <w:r w:rsidRPr="004759BE">
              <w:rPr>
                <w:rFonts w:ascii="Times New Roman" w:hAnsi="Times New Roman" w:cs="Times New Roman"/>
                <w:color w:val="000000"/>
                <w:sz w:val="24"/>
                <w:szCs w:val="24"/>
              </w:rPr>
              <w:t>-обучающая</w:t>
            </w: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Модуль программы воспитания (Моя малая Родина)</w:t>
            </w:r>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proofErr w:type="spellStart"/>
            <w:r w:rsidRPr="004759BE">
              <w:rPr>
                <w:rFonts w:ascii="Times New Roman" w:hAnsi="Times New Roman" w:cs="Times New Roman"/>
                <w:color w:val="000000"/>
                <w:sz w:val="24"/>
                <w:szCs w:val="24"/>
              </w:rPr>
              <w:t>Здоровьесберегающая</w:t>
            </w:r>
            <w:proofErr w:type="spellEnd"/>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Мячи </w:t>
            </w:r>
            <w:proofErr w:type="spellStart"/>
            <w:r w:rsidRPr="004759BE">
              <w:rPr>
                <w:rFonts w:ascii="Times New Roman" w:hAnsi="Times New Roman" w:cs="Times New Roman"/>
                <w:color w:val="000000"/>
                <w:sz w:val="24"/>
                <w:szCs w:val="24"/>
              </w:rPr>
              <w:t>суджок</w:t>
            </w:r>
            <w:proofErr w:type="spellEnd"/>
            <w:r w:rsidRPr="004759BE">
              <w:rPr>
                <w:rFonts w:ascii="Times New Roman" w:hAnsi="Times New Roman" w:cs="Times New Roman"/>
                <w:color w:val="000000"/>
                <w:sz w:val="24"/>
                <w:szCs w:val="24"/>
              </w:rPr>
              <w:t xml:space="preserve">, </w:t>
            </w:r>
            <w:proofErr w:type="spellStart"/>
            <w:r w:rsidRPr="004759BE">
              <w:rPr>
                <w:rFonts w:ascii="Times New Roman" w:hAnsi="Times New Roman" w:cs="Times New Roman"/>
                <w:color w:val="000000"/>
                <w:sz w:val="24"/>
                <w:szCs w:val="24"/>
              </w:rPr>
              <w:t>Монтессори</w:t>
            </w:r>
            <w:proofErr w:type="spellEnd"/>
            <w:r w:rsidRPr="004759BE">
              <w:rPr>
                <w:rFonts w:ascii="Times New Roman" w:hAnsi="Times New Roman" w:cs="Times New Roman"/>
                <w:color w:val="000000"/>
                <w:sz w:val="24"/>
                <w:szCs w:val="24"/>
              </w:rPr>
              <w:t>, мнемотехника, пальчиковая гимнастика, игры с водой и песком, тестом</w:t>
            </w:r>
          </w:p>
        </w:tc>
      </w:tr>
      <w:tr w:rsidR="00601F7D" w:rsidRPr="004759BE" w:rsidTr="00601F7D">
        <w:tc>
          <w:tcPr>
            <w:tcW w:w="5139"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Пространственное моделирование</w:t>
            </w:r>
          </w:p>
        </w:tc>
        <w:tc>
          <w:tcPr>
            <w:tcW w:w="5140" w:type="dxa"/>
          </w:tcPr>
          <w:p w:rsidR="00601F7D" w:rsidRPr="004759BE" w:rsidRDefault="00601F7D"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Развивающие центры: патриотический уголок, книжный уголок, мой край родной, уголок экспериментирования и т.д.</w:t>
            </w:r>
          </w:p>
        </w:tc>
      </w:tr>
      <w:tr w:rsidR="00601F7D" w:rsidRPr="004759BE" w:rsidTr="00601F7D">
        <w:tc>
          <w:tcPr>
            <w:tcW w:w="5139" w:type="dxa"/>
          </w:tcPr>
          <w:p w:rsidR="00601F7D"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Личностно </w:t>
            </w:r>
            <w:proofErr w:type="gramStart"/>
            <w:r w:rsidRPr="004759BE">
              <w:rPr>
                <w:rFonts w:ascii="Times New Roman" w:hAnsi="Times New Roman" w:cs="Times New Roman"/>
                <w:color w:val="000000"/>
                <w:sz w:val="24"/>
                <w:szCs w:val="24"/>
              </w:rPr>
              <w:t>–о</w:t>
            </w:r>
            <w:proofErr w:type="gramEnd"/>
            <w:r w:rsidRPr="004759BE">
              <w:rPr>
                <w:rFonts w:ascii="Times New Roman" w:hAnsi="Times New Roman" w:cs="Times New Roman"/>
                <w:color w:val="000000"/>
                <w:sz w:val="24"/>
                <w:szCs w:val="24"/>
              </w:rPr>
              <w:t>риентированная</w:t>
            </w:r>
          </w:p>
        </w:tc>
        <w:tc>
          <w:tcPr>
            <w:tcW w:w="5140" w:type="dxa"/>
          </w:tcPr>
          <w:p w:rsidR="00601F7D"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Индивидуальная деятельность</w:t>
            </w:r>
          </w:p>
        </w:tc>
      </w:tr>
    </w:tbl>
    <w:p w:rsidR="00601F7D" w:rsidRPr="004759BE" w:rsidRDefault="00601F7D" w:rsidP="00601F7D">
      <w:pPr>
        <w:autoSpaceDE w:val="0"/>
        <w:autoSpaceDN w:val="0"/>
        <w:adjustRightInd w:val="0"/>
        <w:spacing w:after="0" w:line="240" w:lineRule="auto"/>
        <w:rPr>
          <w:rFonts w:ascii="Times New Roman" w:hAnsi="Times New Roman" w:cs="Times New Roman"/>
          <w:color w:val="000000"/>
          <w:sz w:val="24"/>
          <w:szCs w:val="24"/>
        </w:rPr>
      </w:pPr>
    </w:p>
    <w:p w:rsidR="00926C14" w:rsidRPr="004759BE" w:rsidRDefault="00926C14" w:rsidP="00601F7D">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 xml:space="preserve">                            Формы методы, средства реализации программы:</w:t>
      </w:r>
    </w:p>
    <w:tbl>
      <w:tblPr>
        <w:tblStyle w:val="a4"/>
        <w:tblW w:w="0" w:type="auto"/>
        <w:tblLook w:val="04A0" w:firstRow="1" w:lastRow="0" w:firstColumn="1" w:lastColumn="0" w:noHBand="0" w:noVBand="1"/>
      </w:tblPr>
      <w:tblGrid>
        <w:gridCol w:w="3426"/>
        <w:gridCol w:w="3426"/>
        <w:gridCol w:w="3427"/>
      </w:tblGrid>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Форма реализации программ</w:t>
            </w:r>
          </w:p>
        </w:tc>
        <w:tc>
          <w:tcPr>
            <w:tcW w:w="3426" w:type="dxa"/>
          </w:tcPr>
          <w:p w:rsidR="00926C14" w:rsidRPr="004759BE" w:rsidRDefault="00926C14" w:rsidP="00601F7D">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Методы и приемы</w:t>
            </w:r>
          </w:p>
        </w:tc>
        <w:tc>
          <w:tcPr>
            <w:tcW w:w="3427" w:type="dxa"/>
          </w:tcPr>
          <w:p w:rsidR="00926C14" w:rsidRPr="004759BE" w:rsidRDefault="00926C14" w:rsidP="00601F7D">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Средства</w:t>
            </w:r>
          </w:p>
        </w:tc>
      </w:tr>
      <w:tr w:rsidR="00926C14" w:rsidRPr="004759BE" w:rsidTr="005C0DE6">
        <w:tc>
          <w:tcPr>
            <w:tcW w:w="10279" w:type="dxa"/>
            <w:gridSpan w:val="3"/>
          </w:tcPr>
          <w:p w:rsidR="00926C14" w:rsidRPr="004759BE" w:rsidRDefault="00926C14" w:rsidP="00601F7D">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 xml:space="preserve">                                                                         От</w:t>
            </w:r>
            <w:proofErr w:type="gramStart"/>
            <w:r w:rsidRPr="004759BE">
              <w:rPr>
                <w:rFonts w:ascii="Times New Roman" w:hAnsi="Times New Roman" w:cs="Times New Roman"/>
                <w:b/>
                <w:color w:val="000000"/>
                <w:sz w:val="24"/>
                <w:szCs w:val="24"/>
              </w:rPr>
              <w:t>2</w:t>
            </w:r>
            <w:proofErr w:type="gramEnd"/>
            <w:r w:rsidRPr="004759BE">
              <w:rPr>
                <w:rFonts w:ascii="Times New Roman" w:hAnsi="Times New Roman" w:cs="Times New Roman"/>
                <w:b/>
                <w:color w:val="000000"/>
                <w:sz w:val="24"/>
                <w:szCs w:val="24"/>
              </w:rPr>
              <w:t>,5-4 лет</w:t>
            </w:r>
          </w:p>
        </w:tc>
      </w:tr>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Игровая деятельность</w:t>
            </w:r>
          </w:p>
        </w:tc>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Сюжетно-ролевые, подвижные, настольно-печатные строительно-конструктивные</w:t>
            </w:r>
          </w:p>
        </w:tc>
        <w:tc>
          <w:tcPr>
            <w:tcW w:w="3427"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Дидактическая игра, игрушка, картинки, карточки</w:t>
            </w:r>
          </w:p>
        </w:tc>
      </w:tr>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Речевая деятельность</w:t>
            </w:r>
          </w:p>
        </w:tc>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Чтение, беседа, слушание, игра; инсценировки </w:t>
            </w:r>
            <w:proofErr w:type="spellStart"/>
            <w:r w:rsidRPr="004759BE">
              <w:rPr>
                <w:rFonts w:ascii="Times New Roman" w:hAnsi="Times New Roman" w:cs="Times New Roman"/>
                <w:color w:val="000000"/>
                <w:sz w:val="24"/>
                <w:szCs w:val="24"/>
              </w:rPr>
              <w:t>потешек</w:t>
            </w:r>
            <w:proofErr w:type="spellEnd"/>
            <w:r w:rsidRPr="004759BE">
              <w:rPr>
                <w:rFonts w:ascii="Times New Roman" w:hAnsi="Times New Roman" w:cs="Times New Roman"/>
                <w:color w:val="000000"/>
                <w:sz w:val="24"/>
                <w:szCs w:val="24"/>
              </w:rPr>
              <w:t>, песенок, сказок</w:t>
            </w:r>
          </w:p>
        </w:tc>
        <w:tc>
          <w:tcPr>
            <w:tcW w:w="3427"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Книги, шапочки, разные виды театра, </w:t>
            </w:r>
            <w:proofErr w:type="spellStart"/>
            <w:r w:rsidRPr="004759BE">
              <w:rPr>
                <w:rFonts w:ascii="Times New Roman" w:hAnsi="Times New Roman" w:cs="Times New Roman"/>
                <w:color w:val="000000"/>
                <w:sz w:val="24"/>
                <w:szCs w:val="24"/>
              </w:rPr>
              <w:t>фланелеграф</w:t>
            </w:r>
            <w:proofErr w:type="spellEnd"/>
            <w:r w:rsidRPr="004759BE">
              <w:rPr>
                <w:rFonts w:ascii="Times New Roman" w:hAnsi="Times New Roman" w:cs="Times New Roman"/>
                <w:color w:val="000000"/>
                <w:sz w:val="24"/>
                <w:szCs w:val="24"/>
              </w:rPr>
              <w:t>, игрушки, иллюстрации</w:t>
            </w:r>
          </w:p>
        </w:tc>
      </w:tr>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Продуктивная деятельность</w:t>
            </w:r>
          </w:p>
        </w:tc>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Художественное слово, иллюстрация, игрушка, образец</w:t>
            </w:r>
          </w:p>
        </w:tc>
        <w:tc>
          <w:tcPr>
            <w:tcW w:w="3427"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Оборудование и материалы для лепки, аппликации, конструирования</w:t>
            </w:r>
          </w:p>
        </w:tc>
      </w:tr>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Коммуникативная деятельность</w:t>
            </w:r>
          </w:p>
        </w:tc>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Наблюдение, беседа, пальчиковые игры, сказки, рассказы, </w:t>
            </w:r>
            <w:proofErr w:type="spellStart"/>
            <w:r w:rsidRPr="004759BE">
              <w:rPr>
                <w:rFonts w:ascii="Times New Roman" w:hAnsi="Times New Roman" w:cs="Times New Roman"/>
                <w:color w:val="000000"/>
                <w:sz w:val="24"/>
                <w:szCs w:val="24"/>
              </w:rPr>
              <w:t>чистоговорки</w:t>
            </w:r>
            <w:proofErr w:type="spellEnd"/>
            <w:r w:rsidRPr="004759BE">
              <w:rPr>
                <w:rFonts w:ascii="Times New Roman" w:hAnsi="Times New Roman" w:cs="Times New Roman"/>
                <w:color w:val="000000"/>
                <w:sz w:val="24"/>
                <w:szCs w:val="24"/>
              </w:rPr>
              <w:t>, дидактические, подвижные игры</w:t>
            </w:r>
          </w:p>
        </w:tc>
        <w:tc>
          <w:tcPr>
            <w:tcW w:w="3427"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Видеофильмы, дидактический материал, предметы, игрушки</w:t>
            </w:r>
          </w:p>
        </w:tc>
      </w:tr>
      <w:tr w:rsidR="00926C14" w:rsidRPr="004759BE" w:rsidTr="00926C14">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Двигательная деятельность</w:t>
            </w:r>
          </w:p>
        </w:tc>
        <w:tc>
          <w:tcPr>
            <w:tcW w:w="3426"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Основные движения, общеразвивающие упражнения, простые подвижные игры</w:t>
            </w:r>
          </w:p>
        </w:tc>
        <w:tc>
          <w:tcPr>
            <w:tcW w:w="3427" w:type="dxa"/>
          </w:tcPr>
          <w:p w:rsidR="00926C14" w:rsidRPr="004759BE" w:rsidRDefault="00926C14" w:rsidP="00601F7D">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Оборудование для </w:t>
            </w:r>
            <w:proofErr w:type="spellStart"/>
            <w:r w:rsidRPr="004759BE">
              <w:rPr>
                <w:rFonts w:ascii="Times New Roman" w:hAnsi="Times New Roman" w:cs="Times New Roman"/>
                <w:color w:val="000000"/>
                <w:sz w:val="24"/>
                <w:szCs w:val="24"/>
              </w:rPr>
              <w:t>хотьбы</w:t>
            </w:r>
            <w:proofErr w:type="spellEnd"/>
            <w:r w:rsidRPr="004759BE">
              <w:rPr>
                <w:rFonts w:ascii="Times New Roman" w:hAnsi="Times New Roman" w:cs="Times New Roman"/>
                <w:color w:val="000000"/>
                <w:sz w:val="24"/>
                <w:szCs w:val="24"/>
              </w:rPr>
              <w:t xml:space="preserve"> и бега, ползанья, лазанья, прыгания, занятия с мячом и др.</w:t>
            </w:r>
          </w:p>
        </w:tc>
      </w:tr>
    </w:tbl>
    <w:p w:rsidR="00926C14" w:rsidRPr="004759BE" w:rsidRDefault="00926C14" w:rsidP="00601F7D">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601F7D">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Default="004759BE" w:rsidP="00926C14">
      <w:pPr>
        <w:autoSpaceDE w:val="0"/>
        <w:autoSpaceDN w:val="0"/>
        <w:adjustRightInd w:val="0"/>
        <w:spacing w:after="0" w:line="240" w:lineRule="auto"/>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2.3 Особенности образовательной деятельности разных видов и культурных практик.</w:t>
      </w:r>
      <w:r>
        <w:rPr>
          <w:rFonts w:ascii="Times New Roman" w:hAnsi="Times New Roman" w:cs="Times New Roman"/>
          <w:b/>
          <w:color w:val="000000"/>
          <w:sz w:val="24"/>
          <w:szCs w:val="24"/>
        </w:rPr>
        <w:t xml:space="preserve"> </w:t>
      </w:r>
    </w:p>
    <w:p w:rsidR="004759BE" w:rsidRDefault="004759BE" w:rsidP="00926C14">
      <w:pPr>
        <w:autoSpaceDE w:val="0"/>
        <w:autoSpaceDN w:val="0"/>
        <w:adjustRightInd w:val="0"/>
        <w:spacing w:after="0" w:line="240" w:lineRule="auto"/>
        <w:rPr>
          <w:rFonts w:ascii="Times New Roman" w:hAnsi="Times New Roman" w:cs="Times New Roman"/>
          <w:b/>
          <w:color w:val="000000"/>
          <w:sz w:val="24"/>
          <w:szCs w:val="24"/>
        </w:rPr>
      </w:pPr>
    </w:p>
    <w:tbl>
      <w:tblPr>
        <w:tblStyle w:val="a4"/>
        <w:tblW w:w="0" w:type="auto"/>
        <w:tblLook w:val="04A0" w:firstRow="1" w:lastRow="0" w:firstColumn="1" w:lastColumn="0" w:noHBand="0" w:noVBand="1"/>
      </w:tblPr>
      <w:tblGrid>
        <w:gridCol w:w="3426"/>
        <w:gridCol w:w="3426"/>
        <w:gridCol w:w="3427"/>
      </w:tblGrid>
      <w:tr w:rsidR="004759BE" w:rsidTr="004759BE">
        <w:tc>
          <w:tcPr>
            <w:tcW w:w="3426" w:type="dxa"/>
          </w:tcPr>
          <w:p w:rsidR="004759BE" w:rsidRDefault="004759BE" w:rsidP="00926C14">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Направления работы</w:t>
            </w:r>
          </w:p>
        </w:tc>
        <w:tc>
          <w:tcPr>
            <w:tcW w:w="3426" w:type="dxa"/>
          </w:tcPr>
          <w:p w:rsidR="004759BE" w:rsidRDefault="004759BE" w:rsidP="00926C14">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Методы и приемы</w:t>
            </w:r>
          </w:p>
        </w:tc>
        <w:tc>
          <w:tcPr>
            <w:tcW w:w="3427" w:type="dxa"/>
          </w:tcPr>
          <w:p w:rsidR="004759BE" w:rsidRDefault="004759BE" w:rsidP="00926C14">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Формы организации</w:t>
            </w:r>
          </w:p>
        </w:tc>
      </w:tr>
      <w:tr w:rsidR="004759BE" w:rsidTr="004759BE">
        <w:tc>
          <w:tcPr>
            <w:tcW w:w="3426" w:type="dxa"/>
          </w:tcPr>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Образовательная деятельность</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в процессе организации различных видов детской деятельности;</w:t>
            </w:r>
          </w:p>
        </w:tc>
        <w:tc>
          <w:tcPr>
            <w:tcW w:w="3426" w:type="dxa"/>
          </w:tcPr>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(от планирования до завершения) направляет совместную деятельность группы детей</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2) совместная деятельность ребенка с педагогом, при которой ребенок и педагог - равноправные партнеры;</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759BE" w:rsidRPr="004759BE" w:rsidRDefault="004759BE" w:rsidP="004759BE">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4) совместная деятельность детей со сверстниками без участия педагога, но по его зад</w:t>
            </w:r>
            <w:r w:rsidRPr="004759BE">
              <w:t xml:space="preserve"> </w:t>
            </w:r>
            <w:r w:rsidRPr="004759BE">
              <w:rPr>
                <w:rFonts w:ascii="Times New Roman" w:hAnsi="Times New Roman" w:cs="Times New Roman"/>
                <w:color w:val="000000"/>
                <w:sz w:val="24"/>
                <w:szCs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w:t>
            </w:r>
            <w:proofErr w:type="spellStart"/>
            <w:r w:rsidRPr="004759BE">
              <w:rPr>
                <w:rFonts w:ascii="Times New Roman" w:hAnsi="Times New Roman" w:cs="Times New Roman"/>
                <w:color w:val="000000"/>
                <w:sz w:val="24"/>
                <w:szCs w:val="24"/>
              </w:rPr>
              <w:t>детей</w:t>
            </w:r>
            <w:proofErr w:type="gramStart"/>
            <w:r w:rsidRPr="004759BE">
              <w:rPr>
                <w:rFonts w:ascii="Times New Roman" w:hAnsi="Times New Roman" w:cs="Times New Roman"/>
                <w:color w:val="000000"/>
                <w:sz w:val="24"/>
                <w:szCs w:val="24"/>
              </w:rPr>
              <w:t>;а</w:t>
            </w:r>
            <w:proofErr w:type="gramEnd"/>
            <w:r w:rsidRPr="004759BE">
              <w:rPr>
                <w:rFonts w:ascii="Times New Roman" w:hAnsi="Times New Roman" w:cs="Times New Roman"/>
                <w:color w:val="000000"/>
                <w:sz w:val="24"/>
                <w:szCs w:val="24"/>
              </w:rPr>
              <w:t>нию</w:t>
            </w:r>
            <w:proofErr w:type="spellEnd"/>
            <w:r w:rsidRPr="004759BE">
              <w:rPr>
                <w:rFonts w:ascii="Times New Roman" w:hAnsi="Times New Roman" w:cs="Times New Roman"/>
                <w:color w:val="000000"/>
                <w:sz w:val="24"/>
                <w:szCs w:val="24"/>
              </w:rPr>
              <w:t>.</w:t>
            </w:r>
          </w:p>
          <w:p w:rsidR="004759BE" w:rsidRPr="004759BE" w:rsidRDefault="004759BE" w:rsidP="004759BE">
            <w:pPr>
              <w:autoSpaceDE w:val="0"/>
              <w:autoSpaceDN w:val="0"/>
              <w:adjustRightInd w:val="0"/>
              <w:rPr>
                <w:rFonts w:ascii="Times New Roman" w:hAnsi="Times New Roman" w:cs="Times New Roman"/>
                <w:color w:val="000000"/>
                <w:sz w:val="24"/>
                <w:szCs w:val="24"/>
              </w:rPr>
            </w:pPr>
          </w:p>
        </w:tc>
        <w:tc>
          <w:tcPr>
            <w:tcW w:w="3427" w:type="dxa"/>
          </w:tcPr>
          <w:p w:rsidR="004759BE" w:rsidRPr="004759BE" w:rsidRDefault="004759BE" w:rsidP="00926C14">
            <w:pPr>
              <w:autoSpaceDE w:val="0"/>
              <w:autoSpaceDN w:val="0"/>
              <w:adjustRightInd w:val="0"/>
              <w:rPr>
                <w:rFonts w:ascii="Times New Roman" w:hAnsi="Times New Roman" w:cs="Times New Roman"/>
                <w:color w:val="000000"/>
                <w:sz w:val="24"/>
                <w:szCs w:val="24"/>
              </w:rPr>
            </w:pPr>
            <w:r w:rsidRPr="004759BE">
              <w:rPr>
                <w:rFonts w:ascii="Times New Roman" w:hAnsi="Times New Roman" w:cs="Times New Roman"/>
                <w:color w:val="000000"/>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759BE">
              <w:rPr>
                <w:rFonts w:ascii="Times New Roman" w:hAnsi="Times New Roman" w:cs="Times New Roman"/>
                <w:color w:val="000000"/>
                <w:sz w:val="24"/>
                <w:szCs w:val="24"/>
              </w:rPr>
              <w:t>другое</w:t>
            </w:r>
            <w:proofErr w:type="gramEnd"/>
            <w:r w:rsidRPr="004759BE">
              <w:rPr>
                <w:rFonts w:ascii="Times New Roman" w:hAnsi="Times New Roman" w:cs="Times New Roman"/>
                <w:color w:val="000000"/>
                <w:sz w:val="24"/>
                <w:szCs w:val="24"/>
              </w:rPr>
              <w:t>. Детство без игры и вне игры не представляется возможным.</w:t>
            </w:r>
          </w:p>
        </w:tc>
      </w:tr>
      <w:tr w:rsidR="004759BE" w:rsidTr="005C0DE6">
        <w:tc>
          <w:tcPr>
            <w:tcW w:w="10279" w:type="dxa"/>
            <w:gridSpan w:val="3"/>
          </w:tcPr>
          <w:p w:rsidR="004759BE" w:rsidRDefault="004759BE" w:rsidP="004759BE">
            <w:pPr>
              <w:autoSpaceDE w:val="0"/>
              <w:autoSpaceDN w:val="0"/>
              <w:adjustRightInd w:val="0"/>
              <w:rPr>
                <w:rFonts w:ascii="Times New Roman" w:hAnsi="Times New Roman" w:cs="Times New Roman"/>
                <w:b/>
                <w:color w:val="000000"/>
                <w:sz w:val="24"/>
                <w:szCs w:val="24"/>
              </w:rPr>
            </w:pPr>
            <w:r w:rsidRPr="004759BE">
              <w:rPr>
                <w:rFonts w:ascii="Times New Roman" w:hAnsi="Times New Roman" w:cs="Times New Roman"/>
                <w:b/>
                <w:color w:val="000000"/>
                <w:sz w:val="24"/>
                <w:szCs w:val="24"/>
              </w:rPr>
              <w:t>Образовательная деятельность, осуществляемая в ходе режимных процессов:</w:t>
            </w:r>
          </w:p>
        </w:tc>
      </w:tr>
      <w:tr w:rsidR="004759BE" w:rsidTr="004759BE">
        <w:tc>
          <w:tcPr>
            <w:tcW w:w="3426" w:type="dxa"/>
          </w:tcPr>
          <w:p w:rsidR="004759BE" w:rsidRPr="002F7CF8" w:rsidRDefault="004759BE"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 xml:space="preserve">Образовательная деятельность, осуществляемая </w:t>
            </w:r>
            <w:r w:rsidRPr="002F7CF8">
              <w:rPr>
                <w:rFonts w:ascii="Times New Roman" w:hAnsi="Times New Roman" w:cs="Times New Roman"/>
                <w:color w:val="000000"/>
                <w:sz w:val="24"/>
                <w:szCs w:val="24"/>
              </w:rPr>
              <w:lastRenderedPageBreak/>
              <w:t>в утренний отрезок времени,</w:t>
            </w:r>
          </w:p>
        </w:tc>
        <w:tc>
          <w:tcPr>
            <w:tcW w:w="3426" w:type="dxa"/>
          </w:tcPr>
          <w:p w:rsidR="004759BE" w:rsidRPr="002F7CF8" w:rsidRDefault="004759BE"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lastRenderedPageBreak/>
              <w:t xml:space="preserve">Игровые ситуации, индивидуальные игры и игры </w:t>
            </w:r>
            <w:r w:rsidRPr="002F7CF8">
              <w:rPr>
                <w:rFonts w:ascii="Times New Roman" w:hAnsi="Times New Roman" w:cs="Times New Roman"/>
                <w:color w:val="000000"/>
                <w:sz w:val="24"/>
                <w:szCs w:val="24"/>
              </w:rPr>
              <w:lastRenderedPageBreak/>
              <w:t>небольшими подгруппами</w:t>
            </w:r>
          </w:p>
        </w:tc>
        <w:tc>
          <w:tcPr>
            <w:tcW w:w="3427" w:type="dxa"/>
          </w:tcPr>
          <w:p w:rsidR="004759BE" w:rsidRPr="002F7CF8" w:rsidRDefault="004759BE"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lastRenderedPageBreak/>
              <w:t xml:space="preserve">сюжетно-ролевые, режиссерские, дидактические, </w:t>
            </w:r>
            <w:r w:rsidRPr="002F7CF8">
              <w:rPr>
                <w:rFonts w:ascii="Times New Roman" w:hAnsi="Times New Roman" w:cs="Times New Roman"/>
                <w:color w:val="000000"/>
                <w:sz w:val="24"/>
                <w:szCs w:val="24"/>
              </w:rPr>
              <w:lastRenderedPageBreak/>
              <w:t>подвижные, музыкальные и другие игры</w:t>
            </w:r>
          </w:p>
        </w:tc>
      </w:tr>
      <w:tr w:rsidR="004759BE" w:rsidTr="004759BE">
        <w:tc>
          <w:tcPr>
            <w:tcW w:w="3426" w:type="dxa"/>
          </w:tcPr>
          <w:p w:rsidR="004759BE" w:rsidRPr="002F7CF8" w:rsidRDefault="004759BE" w:rsidP="004759BE">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lastRenderedPageBreak/>
              <w:t>Согласно требованиям</w:t>
            </w:r>
          </w:p>
          <w:p w:rsidR="004759BE" w:rsidRPr="002F7CF8" w:rsidRDefault="004759BE" w:rsidP="004759BE">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СанПиН 1.2.3685-21 в режиме дня предусмотрено время для проведения занятий.</w:t>
            </w:r>
          </w:p>
        </w:tc>
        <w:tc>
          <w:tcPr>
            <w:tcW w:w="3426"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w:t>
            </w:r>
          </w:p>
        </w:tc>
        <w:tc>
          <w:tcPr>
            <w:tcW w:w="3427"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Проводиться в виде образовательных ситуаций, тематических событий, проектной деятельности, интегрирующих содержание образовательных областей, элементарных исследовательских проектов</w:t>
            </w:r>
          </w:p>
        </w:tc>
      </w:tr>
      <w:tr w:rsidR="004759BE" w:rsidTr="004759BE">
        <w:tc>
          <w:tcPr>
            <w:tcW w:w="3426"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Образовательная деятельность, осуществляемая во время прогулки</w:t>
            </w:r>
          </w:p>
        </w:tc>
        <w:tc>
          <w:tcPr>
            <w:tcW w:w="3426"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Наблюдения за объектами и явлениями природы, трудом взрослых</w:t>
            </w:r>
          </w:p>
        </w:tc>
        <w:tc>
          <w:tcPr>
            <w:tcW w:w="3427" w:type="dxa"/>
          </w:tcPr>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Наблюдения за объектами и явлениями природы; подвижные игры и спортивные упражнения, направленные на оптимизацию режима двигательной активности и укрепление здоровья детей;</w:t>
            </w:r>
          </w:p>
          <w:p w:rsidR="004759BE"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экспериментирование с объектами неживой природы;</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сюжетно-ролевые и конструктивные игры (с песком, со снегом, с природным материалом);</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элементарную трудовую деятельность детей на участке ДОО;</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свободное общение педагога с детьми, индивидуальную работу</w:t>
            </w:r>
          </w:p>
        </w:tc>
      </w:tr>
      <w:tr w:rsidR="004759BE" w:rsidTr="004759BE">
        <w:tc>
          <w:tcPr>
            <w:tcW w:w="3426"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Образовательная деятельность, осуществляемая во вторую половину дня</w:t>
            </w:r>
          </w:p>
        </w:tc>
        <w:tc>
          <w:tcPr>
            <w:tcW w:w="3426" w:type="dxa"/>
          </w:tcPr>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Беседы с детьми по их интересам, развивающее общение педагога с детьми (в том числе в форме утреннего и вечернего круга),</w:t>
            </w:r>
          </w:p>
          <w:p w:rsidR="00CD6688" w:rsidRPr="002F7CF8" w:rsidRDefault="00CD6688" w:rsidP="00CD6688">
            <w:pPr>
              <w:autoSpaceDE w:val="0"/>
              <w:autoSpaceDN w:val="0"/>
              <w:adjustRightInd w:val="0"/>
              <w:rPr>
                <w:rFonts w:ascii="Times New Roman" w:hAnsi="Times New Roman" w:cs="Times New Roman"/>
                <w:color w:val="000000"/>
                <w:sz w:val="24"/>
                <w:szCs w:val="24"/>
              </w:rPr>
            </w:pPr>
            <w:proofErr w:type="gramStart"/>
            <w:r w:rsidRPr="002F7CF8">
              <w:rPr>
                <w:rFonts w:ascii="Times New Roman" w:hAnsi="Times New Roman" w:cs="Times New Roman"/>
                <w:color w:val="000000"/>
                <w:sz w:val="24"/>
                <w:szCs w:val="24"/>
              </w:rPr>
              <w:t>Индивидуальная</w:t>
            </w:r>
            <w:proofErr w:type="gramEnd"/>
            <w:r w:rsidRPr="002F7CF8">
              <w:rPr>
                <w:rFonts w:ascii="Times New Roman" w:hAnsi="Times New Roman" w:cs="Times New Roman"/>
                <w:color w:val="000000"/>
                <w:sz w:val="24"/>
                <w:szCs w:val="24"/>
              </w:rPr>
              <w:t xml:space="preserve"> работу с детьми в соответствии с задачами разных образовательных областей;</w:t>
            </w:r>
          </w:p>
          <w:p w:rsidR="004759BE"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Продуктивная деятельность детей по интересам детей;</w:t>
            </w:r>
          </w:p>
        </w:tc>
        <w:tc>
          <w:tcPr>
            <w:tcW w:w="3427" w:type="dxa"/>
          </w:tcPr>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Элементарная трудовая деятельность детей (уборка групповой комнаты; ремонт книг, настольно-печатных игр;</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проведение развлечений, праздников (кукольный, настольный, теневой театры, игры-драматизации;</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игровые ситуации, индивидуальные игры и игры небольшими подгруппами (сюжетно-ролевые, дидактические, подвижные, и другие);</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элементарные эксперименты,</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759BE"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 xml:space="preserve">слушание и исполнение </w:t>
            </w:r>
            <w:proofErr w:type="gramStart"/>
            <w:r w:rsidRPr="002F7CF8">
              <w:rPr>
                <w:rFonts w:ascii="Times New Roman" w:hAnsi="Times New Roman" w:cs="Times New Roman"/>
                <w:color w:val="000000"/>
                <w:sz w:val="24"/>
                <w:szCs w:val="24"/>
              </w:rPr>
              <w:t>музыкальных</w:t>
            </w:r>
            <w:proofErr w:type="gramEnd"/>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lastRenderedPageBreak/>
              <w:t>произведений, музыкально-</w:t>
            </w:r>
            <w:proofErr w:type="gramStart"/>
            <w:r w:rsidRPr="002F7CF8">
              <w:rPr>
                <w:rFonts w:ascii="Times New Roman" w:hAnsi="Times New Roman" w:cs="Times New Roman"/>
                <w:color w:val="000000"/>
                <w:sz w:val="24"/>
                <w:szCs w:val="24"/>
              </w:rPr>
              <w:t>ритмические движения</w:t>
            </w:r>
            <w:proofErr w:type="gramEnd"/>
            <w:r w:rsidRPr="002F7CF8">
              <w:rPr>
                <w:rFonts w:ascii="Times New Roman" w:hAnsi="Times New Roman" w:cs="Times New Roman"/>
                <w:color w:val="000000"/>
                <w:sz w:val="24"/>
                <w:szCs w:val="24"/>
              </w:rPr>
              <w:t>, индивидуальную работу по всем видам деятельности и образовательным областям;</w:t>
            </w:r>
          </w:p>
          <w:p w:rsidR="00CD6688" w:rsidRPr="002F7CF8" w:rsidRDefault="00CD6688" w:rsidP="00CD668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работу с родителями (законными представителями).</w:t>
            </w:r>
          </w:p>
        </w:tc>
      </w:tr>
      <w:tr w:rsidR="004759BE" w:rsidTr="004759BE">
        <w:tc>
          <w:tcPr>
            <w:tcW w:w="3426" w:type="dxa"/>
          </w:tcPr>
          <w:p w:rsidR="004759BE" w:rsidRPr="002F7CF8" w:rsidRDefault="00CD668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lastRenderedPageBreak/>
              <w:t>Организация самостоятельной деятельности детей в группе</w:t>
            </w:r>
          </w:p>
        </w:tc>
        <w:tc>
          <w:tcPr>
            <w:tcW w:w="3426" w:type="dxa"/>
          </w:tcPr>
          <w:p w:rsidR="00EF71CC" w:rsidRPr="002F7CF8" w:rsidRDefault="00EF71CC" w:rsidP="00EF71CC">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 xml:space="preserve">Создаются различные центры активности (игровой, </w:t>
            </w:r>
            <w:proofErr w:type="gramStart"/>
            <w:r w:rsidRPr="002F7CF8">
              <w:rPr>
                <w:rFonts w:ascii="Times New Roman" w:hAnsi="Times New Roman" w:cs="Times New Roman"/>
                <w:color w:val="000000"/>
                <w:sz w:val="24"/>
                <w:szCs w:val="24"/>
              </w:rPr>
              <w:t>литературный</w:t>
            </w:r>
            <w:proofErr w:type="gramEnd"/>
            <w:r w:rsidRPr="002F7CF8">
              <w:rPr>
                <w:rFonts w:ascii="Times New Roman" w:hAnsi="Times New Roman" w:cs="Times New Roman"/>
                <w:color w:val="000000"/>
                <w:sz w:val="24"/>
                <w:szCs w:val="24"/>
              </w:rPr>
              <w:t>, спортивный, творчества, познания и другое). Самостоятельная деятельность предполагает самостоятельный выбор ребенком ее содержания, времени, партнеров.</w:t>
            </w:r>
          </w:p>
          <w:p w:rsidR="004759BE" w:rsidRPr="002F7CF8" w:rsidRDefault="00EF71CC" w:rsidP="00EF71CC">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 xml:space="preserve">Педагог </w:t>
            </w:r>
            <w:proofErr w:type="gramStart"/>
            <w:r w:rsidRPr="002F7CF8">
              <w:rPr>
                <w:rFonts w:ascii="Times New Roman" w:hAnsi="Times New Roman" w:cs="Times New Roman"/>
                <w:color w:val="000000"/>
                <w:sz w:val="24"/>
                <w:szCs w:val="24"/>
              </w:rPr>
              <w:t>направляет</w:t>
            </w:r>
            <w:proofErr w:type="gramEnd"/>
            <w:r w:rsidRPr="002F7CF8">
              <w:rPr>
                <w:rFonts w:ascii="Times New Roman" w:hAnsi="Times New Roman" w:cs="Times New Roman"/>
                <w:color w:val="000000"/>
                <w:sz w:val="24"/>
                <w:szCs w:val="24"/>
              </w:rPr>
              <w:t xml:space="preserve"> и поддерживать свободную самостоятельную деятельность детей</w:t>
            </w:r>
          </w:p>
        </w:tc>
        <w:tc>
          <w:tcPr>
            <w:tcW w:w="3427" w:type="dxa"/>
          </w:tcPr>
          <w:p w:rsidR="004759BE" w:rsidRPr="002F7CF8" w:rsidRDefault="00EF71CC"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 xml:space="preserve">Создавать игровые ситуации, ситуации общения, поддерживать познавательные интересы детей, изменять предметно-развивающую среду и </w:t>
            </w:r>
            <w:proofErr w:type="gramStart"/>
            <w:r w:rsidRPr="002F7CF8">
              <w:rPr>
                <w:rFonts w:ascii="Times New Roman" w:hAnsi="Times New Roman" w:cs="Times New Roman"/>
                <w:color w:val="000000"/>
                <w:sz w:val="24"/>
                <w:szCs w:val="24"/>
              </w:rPr>
              <w:t>другое</w:t>
            </w:r>
            <w:proofErr w:type="gramEnd"/>
            <w:r w:rsidRPr="002F7CF8">
              <w:rPr>
                <w:rFonts w:ascii="Times New Roman" w:hAnsi="Times New Roman" w:cs="Times New Roman"/>
                <w:color w:val="000000"/>
                <w:sz w:val="24"/>
                <w:szCs w:val="24"/>
              </w:rPr>
              <w:t>.</w:t>
            </w:r>
          </w:p>
        </w:tc>
      </w:tr>
      <w:tr w:rsidR="002F7CF8" w:rsidTr="005C0DE6">
        <w:tc>
          <w:tcPr>
            <w:tcW w:w="10279" w:type="dxa"/>
            <w:gridSpan w:val="3"/>
          </w:tcPr>
          <w:p w:rsidR="002F7CF8" w:rsidRPr="00EF71CC" w:rsidRDefault="002F7CF8" w:rsidP="002F7CF8">
            <w:pPr>
              <w:autoSpaceDE w:val="0"/>
              <w:autoSpaceDN w:val="0"/>
              <w:adjustRightInd w:val="0"/>
              <w:jc w:val="center"/>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Во вторую половину дня организация культурных практик</w:t>
            </w:r>
          </w:p>
        </w:tc>
      </w:tr>
      <w:tr w:rsidR="002F7CF8" w:rsidTr="005C0DE6">
        <w:tc>
          <w:tcPr>
            <w:tcW w:w="3426" w:type="dxa"/>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Игровая</w:t>
            </w:r>
          </w:p>
        </w:tc>
        <w:tc>
          <w:tcPr>
            <w:tcW w:w="6853" w:type="dxa"/>
            <w:gridSpan w:val="2"/>
          </w:tcPr>
          <w:p w:rsidR="002F7CF8" w:rsidRPr="002F7CF8" w:rsidRDefault="002F7CF8" w:rsidP="002F7CF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Ребенок проявляет себя как творческий субъект</w:t>
            </w:r>
          </w:p>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(творческая инициатива)</w:t>
            </w:r>
          </w:p>
        </w:tc>
      </w:tr>
      <w:tr w:rsidR="002F7CF8" w:rsidTr="005C0DE6">
        <w:tc>
          <w:tcPr>
            <w:tcW w:w="3426" w:type="dxa"/>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Продуктивная</w:t>
            </w:r>
          </w:p>
        </w:tc>
        <w:tc>
          <w:tcPr>
            <w:tcW w:w="6853" w:type="dxa"/>
            <w:gridSpan w:val="2"/>
          </w:tcPr>
          <w:p w:rsidR="002F7CF8" w:rsidRPr="002F7CF8" w:rsidRDefault="002F7CF8" w:rsidP="002F7CF8">
            <w:pPr>
              <w:autoSpaceDE w:val="0"/>
              <w:autoSpaceDN w:val="0"/>
              <w:adjustRightInd w:val="0"/>
              <w:rPr>
                <w:rFonts w:ascii="Times New Roman" w:hAnsi="Times New Roman" w:cs="Times New Roman"/>
                <w:color w:val="000000"/>
                <w:sz w:val="24"/>
                <w:szCs w:val="24"/>
              </w:rPr>
            </w:pPr>
            <w:proofErr w:type="gramStart"/>
            <w:r w:rsidRPr="002F7CF8">
              <w:rPr>
                <w:rFonts w:ascii="Times New Roman" w:hAnsi="Times New Roman" w:cs="Times New Roman"/>
                <w:color w:val="000000"/>
                <w:sz w:val="24"/>
                <w:szCs w:val="24"/>
              </w:rPr>
              <w:t>Ребенок</w:t>
            </w:r>
            <w:proofErr w:type="gramEnd"/>
            <w:r w:rsidRPr="002F7CF8">
              <w:rPr>
                <w:rFonts w:ascii="Times New Roman" w:hAnsi="Times New Roman" w:cs="Times New Roman"/>
                <w:color w:val="000000"/>
                <w:sz w:val="24"/>
                <w:szCs w:val="24"/>
              </w:rPr>
              <w:t xml:space="preserve"> созидающий и волевой субъект</w:t>
            </w:r>
          </w:p>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(инициатива целеполагания);</w:t>
            </w:r>
          </w:p>
        </w:tc>
      </w:tr>
      <w:tr w:rsidR="002F7CF8" w:rsidTr="005C0DE6">
        <w:tc>
          <w:tcPr>
            <w:tcW w:w="3426" w:type="dxa"/>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Познавательно исследовательская</w:t>
            </w:r>
          </w:p>
        </w:tc>
        <w:tc>
          <w:tcPr>
            <w:tcW w:w="6853" w:type="dxa"/>
            <w:gridSpan w:val="2"/>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Познавательно исследовательская</w:t>
            </w:r>
          </w:p>
        </w:tc>
      </w:tr>
      <w:tr w:rsidR="002F7CF8" w:rsidTr="005C0DE6">
        <w:tc>
          <w:tcPr>
            <w:tcW w:w="3426" w:type="dxa"/>
          </w:tcPr>
          <w:p w:rsidR="002F7CF8" w:rsidRPr="002F7CF8" w:rsidRDefault="002F7CF8" w:rsidP="00926C14">
            <w:pPr>
              <w:autoSpaceDE w:val="0"/>
              <w:autoSpaceDN w:val="0"/>
              <w:adjustRightInd w:val="0"/>
              <w:rPr>
                <w:rFonts w:ascii="Times New Roman" w:hAnsi="Times New Roman" w:cs="Times New Roman"/>
                <w:color w:val="000000"/>
                <w:sz w:val="24"/>
                <w:szCs w:val="24"/>
              </w:rPr>
            </w:pPr>
            <w:proofErr w:type="spellStart"/>
            <w:r w:rsidRPr="002F7CF8">
              <w:rPr>
                <w:rFonts w:ascii="Times New Roman" w:hAnsi="Times New Roman" w:cs="Times New Roman"/>
                <w:color w:val="000000"/>
                <w:sz w:val="24"/>
                <w:szCs w:val="24"/>
              </w:rPr>
              <w:t>Коммуникативнаяпрактика</w:t>
            </w:r>
            <w:proofErr w:type="spellEnd"/>
          </w:p>
        </w:tc>
        <w:tc>
          <w:tcPr>
            <w:tcW w:w="6853" w:type="dxa"/>
            <w:gridSpan w:val="2"/>
          </w:tcPr>
          <w:p w:rsidR="002F7CF8" w:rsidRPr="002F7CF8" w:rsidRDefault="002F7CF8" w:rsidP="002F7CF8">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Ребенок, как партнер по взаимодействию и</w:t>
            </w:r>
          </w:p>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собеседник (коммуникативная инициатива);</w:t>
            </w:r>
          </w:p>
        </w:tc>
      </w:tr>
      <w:tr w:rsidR="002F7CF8" w:rsidTr="005C0DE6">
        <w:tc>
          <w:tcPr>
            <w:tcW w:w="3426" w:type="dxa"/>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Чтение художественной литературы</w:t>
            </w:r>
          </w:p>
        </w:tc>
        <w:tc>
          <w:tcPr>
            <w:tcW w:w="6853" w:type="dxa"/>
            <w:gridSpan w:val="2"/>
          </w:tcPr>
          <w:p w:rsidR="002F7CF8" w:rsidRPr="002F7CF8" w:rsidRDefault="002F7CF8" w:rsidP="00926C14">
            <w:pPr>
              <w:autoSpaceDE w:val="0"/>
              <w:autoSpaceDN w:val="0"/>
              <w:adjustRightInd w:val="0"/>
              <w:rPr>
                <w:rFonts w:ascii="Times New Roman" w:hAnsi="Times New Roman" w:cs="Times New Roman"/>
                <w:color w:val="000000"/>
                <w:sz w:val="24"/>
                <w:szCs w:val="24"/>
              </w:rPr>
            </w:pPr>
            <w:r w:rsidRPr="002F7CF8">
              <w:rPr>
                <w:rFonts w:ascii="Times New Roman" w:hAnsi="Times New Roman" w:cs="Times New Roman"/>
                <w:color w:val="00000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tc>
      </w:tr>
    </w:tbl>
    <w:p w:rsidR="004759BE" w:rsidRPr="004759BE" w:rsidRDefault="004759BE"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2F7CF8" w:rsidRPr="002F7CF8" w:rsidRDefault="002F7CF8" w:rsidP="002F7CF8">
      <w:pPr>
        <w:autoSpaceDE w:val="0"/>
        <w:autoSpaceDN w:val="0"/>
        <w:adjustRightInd w:val="0"/>
        <w:spacing w:after="0" w:line="240" w:lineRule="auto"/>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Рекомендации:</w:t>
      </w:r>
    </w:p>
    <w:p w:rsidR="002F7CF8" w:rsidRPr="002F7CF8" w:rsidRDefault="002F7CF8" w:rsidP="002F7C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F7CF8">
        <w:rPr>
          <w:rFonts w:ascii="Times New Roman" w:hAnsi="Times New Roman" w:cs="Times New Roman"/>
          <w:b/>
          <w:color w:val="000000"/>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2F7CF8">
        <w:rPr>
          <w:rFonts w:ascii="Times New Roman" w:hAnsi="Times New Roman" w:cs="Times New Roman"/>
          <w:b/>
          <w:color w:val="000000"/>
          <w:sz w:val="24"/>
          <w:szCs w:val="24"/>
        </w:rPr>
        <w:t>другое</w:t>
      </w:r>
      <w:proofErr w:type="gramEnd"/>
      <w:r w:rsidRPr="002F7CF8">
        <w:rPr>
          <w:rFonts w:ascii="Times New Roman" w:hAnsi="Times New Roman" w:cs="Times New Roman"/>
          <w:b/>
          <w:color w:val="000000"/>
          <w:sz w:val="24"/>
          <w:szCs w:val="24"/>
        </w:rPr>
        <w:t>.</w:t>
      </w:r>
    </w:p>
    <w:p w:rsidR="002F7CF8" w:rsidRPr="002F7CF8" w:rsidRDefault="002F7CF8" w:rsidP="002F7C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F7CF8">
        <w:rPr>
          <w:rFonts w:ascii="Times New Roman" w:hAnsi="Times New Roman" w:cs="Times New Roman"/>
          <w:b/>
          <w:color w:val="000000"/>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926C14" w:rsidRDefault="002F7CF8" w:rsidP="002F7C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F7CF8">
        <w:rPr>
          <w:rFonts w:ascii="Times New Roman" w:hAnsi="Times New Roman" w:cs="Times New Roman"/>
          <w:b/>
          <w:color w:val="000000"/>
          <w:sz w:val="24"/>
          <w:szCs w:val="24"/>
        </w:rPr>
        <w:t xml:space="preserve"> Организация культурных практик предполагает подгрупповой способ объединения детей.</w:t>
      </w:r>
    </w:p>
    <w:p w:rsidR="002F7CF8" w:rsidRPr="004759BE" w:rsidRDefault="002F7CF8" w:rsidP="002F7CF8">
      <w:pPr>
        <w:autoSpaceDE w:val="0"/>
        <w:autoSpaceDN w:val="0"/>
        <w:adjustRightInd w:val="0"/>
        <w:spacing w:after="0" w:line="240" w:lineRule="auto"/>
        <w:rPr>
          <w:rFonts w:ascii="Times New Roman" w:hAnsi="Times New Roman" w:cs="Times New Roman"/>
          <w:b/>
          <w:color w:val="000000"/>
          <w:sz w:val="24"/>
          <w:szCs w:val="24"/>
        </w:rPr>
      </w:pPr>
    </w:p>
    <w:p w:rsidR="00926C14" w:rsidRDefault="002F7CF8" w:rsidP="00926C14">
      <w:pPr>
        <w:autoSpaceDE w:val="0"/>
        <w:autoSpaceDN w:val="0"/>
        <w:adjustRightInd w:val="0"/>
        <w:spacing w:after="0" w:line="240" w:lineRule="auto"/>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2.4 Способы и направления поддержки детской инициативы:</w:t>
      </w:r>
    </w:p>
    <w:tbl>
      <w:tblPr>
        <w:tblStyle w:val="a4"/>
        <w:tblW w:w="0" w:type="auto"/>
        <w:tblLook w:val="04A0" w:firstRow="1" w:lastRow="0" w:firstColumn="1" w:lastColumn="0" w:noHBand="0" w:noVBand="1"/>
      </w:tblPr>
      <w:tblGrid>
        <w:gridCol w:w="3426"/>
        <w:gridCol w:w="3426"/>
        <w:gridCol w:w="3427"/>
      </w:tblGrid>
      <w:tr w:rsidR="002F7CF8" w:rsidTr="002F7CF8">
        <w:tc>
          <w:tcPr>
            <w:tcW w:w="3426" w:type="dxa"/>
          </w:tcPr>
          <w:p w:rsidR="002F7CF8" w:rsidRDefault="002F7CF8" w:rsidP="00926C14">
            <w:pPr>
              <w:autoSpaceDE w:val="0"/>
              <w:autoSpaceDN w:val="0"/>
              <w:adjustRightInd w:val="0"/>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Направления детской инициативы</w:t>
            </w:r>
          </w:p>
        </w:tc>
        <w:tc>
          <w:tcPr>
            <w:tcW w:w="3426" w:type="dxa"/>
          </w:tcPr>
          <w:p w:rsidR="002F7CF8" w:rsidRDefault="002F7CF8" w:rsidP="00926C14">
            <w:pPr>
              <w:autoSpaceDE w:val="0"/>
              <w:autoSpaceDN w:val="0"/>
              <w:adjustRightInd w:val="0"/>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Сущность проявления детской инициативы</w:t>
            </w:r>
          </w:p>
        </w:tc>
        <w:tc>
          <w:tcPr>
            <w:tcW w:w="3427" w:type="dxa"/>
          </w:tcPr>
          <w:p w:rsidR="002F7CF8" w:rsidRDefault="002F7CF8" w:rsidP="00926C14">
            <w:pPr>
              <w:autoSpaceDE w:val="0"/>
              <w:autoSpaceDN w:val="0"/>
              <w:adjustRightInd w:val="0"/>
              <w:rPr>
                <w:rFonts w:ascii="Times New Roman" w:hAnsi="Times New Roman" w:cs="Times New Roman"/>
                <w:b/>
                <w:color w:val="000000"/>
                <w:sz w:val="24"/>
                <w:szCs w:val="24"/>
              </w:rPr>
            </w:pPr>
            <w:r w:rsidRPr="002F7CF8">
              <w:rPr>
                <w:rFonts w:ascii="Times New Roman" w:hAnsi="Times New Roman" w:cs="Times New Roman"/>
                <w:b/>
                <w:color w:val="000000"/>
                <w:sz w:val="24"/>
                <w:szCs w:val="24"/>
              </w:rPr>
              <w:t>Способы и направления поддержки</w:t>
            </w:r>
          </w:p>
        </w:tc>
      </w:tr>
      <w:tr w:rsidR="002F7CF8" w:rsidTr="005C0DE6">
        <w:tc>
          <w:tcPr>
            <w:tcW w:w="10279" w:type="dxa"/>
            <w:gridSpan w:val="3"/>
          </w:tcPr>
          <w:p w:rsidR="002F7CF8" w:rsidRPr="0020224E" w:rsidRDefault="002F7CF8" w:rsidP="0020224E">
            <w:pPr>
              <w:jc w:val="center"/>
              <w:rPr>
                <w:b/>
              </w:rPr>
            </w:pPr>
            <w:r w:rsidRPr="0020224E">
              <w:rPr>
                <w:b/>
              </w:rPr>
              <w:t>В возрасте 2,5 - 4 лет у ребенка проявляется:</w:t>
            </w:r>
          </w:p>
        </w:tc>
      </w:tr>
      <w:tr w:rsidR="0020224E" w:rsidTr="002F7CF8">
        <w:tc>
          <w:tcPr>
            <w:tcW w:w="3426" w:type="dxa"/>
          </w:tcPr>
          <w:p w:rsidR="0020224E" w:rsidRPr="0020224E" w:rsidRDefault="0020224E" w:rsidP="00926C14">
            <w:pPr>
              <w:pBdr>
                <w:bottom w:val="single" w:sz="12" w:space="1" w:color="auto"/>
              </w:pBd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t xml:space="preserve">Свободная, самостоятельная </w:t>
            </w:r>
            <w:proofErr w:type="gramStart"/>
            <w:r w:rsidRPr="0020224E">
              <w:rPr>
                <w:rFonts w:ascii="Times New Roman" w:hAnsi="Times New Roman" w:cs="Times New Roman"/>
                <w:color w:val="000000"/>
                <w:sz w:val="24"/>
                <w:szCs w:val="24"/>
              </w:rPr>
              <w:t>деятельность</w:t>
            </w:r>
            <w:proofErr w:type="gramEnd"/>
            <w:r w:rsidRPr="0020224E">
              <w:rPr>
                <w:rFonts w:ascii="Times New Roman" w:hAnsi="Times New Roman" w:cs="Times New Roman"/>
                <w:color w:val="000000"/>
                <w:sz w:val="24"/>
                <w:szCs w:val="24"/>
              </w:rPr>
              <w:t xml:space="preserve"> основанная на детских интересах и предпочтениях</w:t>
            </w:r>
          </w:p>
          <w:p w:rsidR="0020224E" w:rsidRPr="0020224E" w:rsidRDefault="0020224E" w:rsidP="00926C14">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lastRenderedPageBreak/>
              <w:t>Любая самостоятельная инициативная деятельность</w:t>
            </w:r>
          </w:p>
          <w:p w:rsidR="0020224E" w:rsidRPr="0020224E" w:rsidRDefault="0020224E" w:rsidP="00926C14">
            <w:pPr>
              <w:autoSpaceDE w:val="0"/>
              <w:autoSpaceDN w:val="0"/>
              <w:adjustRightInd w:val="0"/>
              <w:rPr>
                <w:rFonts w:ascii="Times New Roman" w:hAnsi="Times New Roman" w:cs="Times New Roman"/>
                <w:color w:val="000000"/>
                <w:sz w:val="24"/>
                <w:szCs w:val="24"/>
              </w:rPr>
            </w:pPr>
          </w:p>
          <w:p w:rsidR="0020224E" w:rsidRPr="0020224E" w:rsidRDefault="0020224E" w:rsidP="00926C14">
            <w:pPr>
              <w:autoSpaceDE w:val="0"/>
              <w:autoSpaceDN w:val="0"/>
              <w:adjustRightInd w:val="0"/>
              <w:rPr>
                <w:rFonts w:ascii="Times New Roman" w:hAnsi="Times New Roman" w:cs="Times New Roman"/>
                <w:color w:val="000000"/>
                <w:sz w:val="24"/>
                <w:szCs w:val="24"/>
              </w:rPr>
            </w:pPr>
          </w:p>
          <w:p w:rsidR="0020224E" w:rsidRPr="0020224E" w:rsidRDefault="0020224E" w:rsidP="00926C14">
            <w:pPr>
              <w:autoSpaceDE w:val="0"/>
              <w:autoSpaceDN w:val="0"/>
              <w:adjustRightInd w:val="0"/>
              <w:rPr>
                <w:rFonts w:ascii="Times New Roman" w:hAnsi="Times New Roman" w:cs="Times New Roman"/>
                <w:color w:val="000000"/>
                <w:sz w:val="24"/>
                <w:szCs w:val="24"/>
              </w:rPr>
            </w:pPr>
          </w:p>
        </w:tc>
        <w:tc>
          <w:tcPr>
            <w:tcW w:w="3426" w:type="dxa"/>
          </w:tcPr>
          <w:p w:rsidR="0020224E" w:rsidRPr="0020224E" w:rsidRDefault="0020224E" w:rsidP="00926C14">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lastRenderedPageBreak/>
              <w:t xml:space="preserve">Активно проявляется потребность в общении </w:t>
            </w:r>
            <w:proofErr w:type="gramStart"/>
            <w:r w:rsidRPr="0020224E">
              <w:rPr>
                <w:rFonts w:ascii="Times New Roman" w:hAnsi="Times New Roman" w:cs="Times New Roman"/>
                <w:color w:val="000000"/>
                <w:sz w:val="24"/>
                <w:szCs w:val="24"/>
              </w:rPr>
              <w:t>со</w:t>
            </w:r>
            <w:proofErr w:type="gramEnd"/>
            <w:r w:rsidRPr="0020224E">
              <w:rPr>
                <w:rFonts w:ascii="Times New Roman" w:hAnsi="Times New Roman" w:cs="Times New Roman"/>
                <w:color w:val="000000"/>
                <w:sz w:val="24"/>
                <w:szCs w:val="24"/>
              </w:rPr>
              <w:t xml:space="preserve"> взрослым, ребенок стремится через разговор с педагогом </w:t>
            </w:r>
            <w:r w:rsidRPr="0020224E">
              <w:rPr>
                <w:rFonts w:ascii="Times New Roman" w:hAnsi="Times New Roman" w:cs="Times New Roman"/>
                <w:color w:val="000000"/>
                <w:sz w:val="24"/>
                <w:szCs w:val="24"/>
              </w:rPr>
              <w:lastRenderedPageBreak/>
              <w:t>познать окружающий мир, узнать об интересующих его действиях, сведениях.</w:t>
            </w:r>
          </w:p>
        </w:tc>
        <w:tc>
          <w:tcPr>
            <w:tcW w:w="3427" w:type="dxa"/>
            <w:vMerge w:val="restart"/>
          </w:tcPr>
          <w:p w:rsidR="0020224E" w:rsidRPr="0020224E" w:rsidRDefault="0020224E" w:rsidP="002F7CF8">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lastRenderedPageBreak/>
              <w:t xml:space="preserve">- уделять внимание развитию детского интереса к окружающему миру, поощрять желание ребенка получать </w:t>
            </w:r>
            <w:r w:rsidRPr="0020224E">
              <w:rPr>
                <w:rFonts w:ascii="Times New Roman" w:hAnsi="Times New Roman" w:cs="Times New Roman"/>
                <w:color w:val="000000"/>
                <w:sz w:val="24"/>
                <w:szCs w:val="24"/>
              </w:rPr>
              <w:lastRenderedPageBreak/>
              <w:t>новые знания и умения, задавать познавательные вопросы;</w:t>
            </w:r>
          </w:p>
          <w:p w:rsidR="0020224E" w:rsidRPr="0020224E" w:rsidRDefault="0020224E" w:rsidP="002F7CF8">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t>- поощрять проявление детской инициативы в течение всего дня пребывания ребенка в ДОО, используя приемы поддержки, одобрения, похвалы;</w:t>
            </w:r>
          </w:p>
          <w:p w:rsidR="0020224E" w:rsidRPr="0020224E" w:rsidRDefault="0020224E" w:rsidP="002F7CF8">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0224E" w:rsidRPr="0020224E" w:rsidRDefault="0020224E" w:rsidP="0020224E">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ее дозированию; поддерживать у детей чувство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0224E" w:rsidRPr="0020224E" w:rsidRDefault="0020224E" w:rsidP="0020224E">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t xml:space="preserve">-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20224E">
              <w:rPr>
                <w:rFonts w:ascii="Times New Roman" w:hAnsi="Times New Roman" w:cs="Times New Roman"/>
                <w:color w:val="000000"/>
                <w:sz w:val="24"/>
                <w:szCs w:val="24"/>
              </w:rPr>
              <w:t>деятельностные</w:t>
            </w:r>
            <w:proofErr w:type="spellEnd"/>
            <w:r w:rsidRPr="0020224E">
              <w:rPr>
                <w:rFonts w:ascii="Times New Roman" w:hAnsi="Times New Roman" w:cs="Times New Roman"/>
                <w:color w:val="000000"/>
                <w:sz w:val="24"/>
                <w:szCs w:val="24"/>
              </w:rPr>
              <w:t xml:space="preserve"> пробы</w:t>
            </w:r>
          </w:p>
        </w:tc>
      </w:tr>
      <w:tr w:rsidR="0020224E" w:rsidTr="002F7CF8">
        <w:tc>
          <w:tcPr>
            <w:tcW w:w="3426" w:type="dxa"/>
            <w:vMerge w:val="restart"/>
          </w:tcPr>
          <w:p w:rsidR="0020224E" w:rsidRPr="0020224E" w:rsidRDefault="0020224E" w:rsidP="00926C14">
            <w:pPr>
              <w:autoSpaceDE w:val="0"/>
              <w:autoSpaceDN w:val="0"/>
              <w:adjustRightInd w:val="0"/>
              <w:rPr>
                <w:rFonts w:ascii="Times New Roman" w:hAnsi="Times New Roman" w:cs="Times New Roman"/>
                <w:color w:val="000000"/>
                <w:sz w:val="24"/>
                <w:szCs w:val="24"/>
              </w:rPr>
            </w:pPr>
            <w:r w:rsidRPr="0020224E">
              <w:rPr>
                <w:rFonts w:ascii="Times New Roman" w:hAnsi="Times New Roman" w:cs="Times New Roman"/>
                <w:color w:val="000000"/>
                <w:sz w:val="24"/>
                <w:szCs w:val="24"/>
              </w:rPr>
              <w:lastRenderedPageBreak/>
              <w:t>Организации свободной самостоятельной деятельности детей</w:t>
            </w:r>
          </w:p>
        </w:tc>
        <w:tc>
          <w:tcPr>
            <w:tcW w:w="3426" w:type="dxa"/>
          </w:tcPr>
          <w:p w:rsidR="0020224E" w:rsidRPr="0020224E" w:rsidRDefault="0020224E" w:rsidP="0020224E">
            <w:pPr>
              <w:autoSpaceDE w:val="0"/>
              <w:autoSpaceDN w:val="0"/>
              <w:adjustRightInd w:val="0"/>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Организация вариативных активностей детей, участвовать в разнообразных делах:</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в играх, в экспериментах, в рисовании, в общении, в творчестве (имитации, танцевальные импровизации и тому подобное), в двигательной деятельности.</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свободные сюжетно-ролевые, театрализованные,</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речевые и словесные игры;</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логические игры, развивающие игры математического содержания;</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самостоятельная деятельность в</w:t>
            </w:r>
            <w:r>
              <w:rPr>
                <w:rFonts w:ascii="Times New Roman" w:hAnsi="Times New Roman" w:cs="Times New Roman"/>
                <w:b/>
                <w:color w:val="000000"/>
                <w:sz w:val="24"/>
                <w:szCs w:val="24"/>
              </w:rPr>
              <w:t xml:space="preserve"> </w:t>
            </w:r>
            <w:r w:rsidRPr="0020224E">
              <w:rPr>
                <w:rFonts w:ascii="Times New Roman" w:hAnsi="Times New Roman" w:cs="Times New Roman"/>
                <w:b/>
                <w:color w:val="000000"/>
                <w:sz w:val="24"/>
                <w:szCs w:val="24"/>
              </w:rPr>
              <w:t>книжном уголке;</w:t>
            </w:r>
          </w:p>
          <w:p w:rsidR="0020224E" w:rsidRP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самостоятельная изобразительная деятельность, конструирование;</w:t>
            </w:r>
          </w:p>
          <w:p w:rsidR="0020224E" w:rsidRDefault="0020224E" w:rsidP="0020224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20224E">
              <w:rPr>
                <w:rFonts w:ascii="Times New Roman" w:hAnsi="Times New Roman" w:cs="Times New Roman"/>
                <w:b/>
                <w:color w:val="000000"/>
                <w:sz w:val="24"/>
                <w:szCs w:val="24"/>
              </w:rPr>
              <w:t xml:space="preserve"> самостоятельная двигательная деятельность, подвижные игры, выполнение </w:t>
            </w:r>
            <w:proofErr w:type="gramStart"/>
            <w:r w:rsidRPr="0020224E">
              <w:rPr>
                <w:rFonts w:ascii="Times New Roman" w:hAnsi="Times New Roman" w:cs="Times New Roman"/>
                <w:b/>
                <w:color w:val="000000"/>
                <w:sz w:val="24"/>
                <w:szCs w:val="24"/>
              </w:rPr>
              <w:t>ритмических и танцевальных движений</w:t>
            </w:r>
            <w:proofErr w:type="gramEnd"/>
            <w:r w:rsidRPr="0020224E">
              <w:rPr>
                <w:rFonts w:ascii="Times New Roman" w:hAnsi="Times New Roman" w:cs="Times New Roman"/>
                <w:b/>
                <w:color w:val="000000"/>
                <w:sz w:val="24"/>
                <w:szCs w:val="24"/>
              </w:rPr>
              <w:t>.</w:t>
            </w:r>
          </w:p>
        </w:tc>
        <w:tc>
          <w:tcPr>
            <w:tcW w:w="3427" w:type="dxa"/>
            <w:vMerge/>
          </w:tcPr>
          <w:p w:rsidR="0020224E" w:rsidRDefault="0020224E" w:rsidP="00926C14">
            <w:pPr>
              <w:autoSpaceDE w:val="0"/>
              <w:autoSpaceDN w:val="0"/>
              <w:adjustRightInd w:val="0"/>
              <w:rPr>
                <w:rFonts w:ascii="Times New Roman" w:hAnsi="Times New Roman" w:cs="Times New Roman"/>
                <w:b/>
                <w:color w:val="000000"/>
                <w:sz w:val="24"/>
                <w:szCs w:val="24"/>
              </w:rPr>
            </w:pPr>
          </w:p>
        </w:tc>
      </w:tr>
      <w:tr w:rsidR="0020224E" w:rsidTr="005C0DE6">
        <w:trPr>
          <w:trHeight w:val="276"/>
        </w:trPr>
        <w:tc>
          <w:tcPr>
            <w:tcW w:w="3426" w:type="dxa"/>
            <w:vMerge/>
            <w:tcBorders>
              <w:bottom w:val="single" w:sz="4" w:space="0" w:color="auto"/>
            </w:tcBorders>
          </w:tcPr>
          <w:p w:rsidR="0020224E" w:rsidRDefault="0020224E" w:rsidP="00926C14">
            <w:pPr>
              <w:autoSpaceDE w:val="0"/>
              <w:autoSpaceDN w:val="0"/>
              <w:adjustRightInd w:val="0"/>
              <w:rPr>
                <w:rFonts w:ascii="Times New Roman" w:hAnsi="Times New Roman" w:cs="Times New Roman"/>
                <w:b/>
                <w:color w:val="000000"/>
                <w:sz w:val="24"/>
                <w:szCs w:val="24"/>
              </w:rPr>
            </w:pPr>
          </w:p>
        </w:tc>
        <w:tc>
          <w:tcPr>
            <w:tcW w:w="3426" w:type="dxa"/>
            <w:tcBorders>
              <w:bottom w:val="single" w:sz="4" w:space="0" w:color="auto"/>
            </w:tcBorders>
          </w:tcPr>
          <w:p w:rsidR="0020224E" w:rsidRDefault="0020224E" w:rsidP="00926C14">
            <w:pPr>
              <w:autoSpaceDE w:val="0"/>
              <w:autoSpaceDN w:val="0"/>
              <w:adjustRightInd w:val="0"/>
              <w:rPr>
                <w:rFonts w:ascii="Times New Roman" w:hAnsi="Times New Roman" w:cs="Times New Roman"/>
                <w:b/>
                <w:color w:val="000000"/>
                <w:sz w:val="24"/>
                <w:szCs w:val="24"/>
              </w:rPr>
            </w:pPr>
          </w:p>
        </w:tc>
        <w:tc>
          <w:tcPr>
            <w:tcW w:w="3427" w:type="dxa"/>
            <w:vMerge/>
            <w:tcBorders>
              <w:bottom w:val="single" w:sz="4" w:space="0" w:color="auto"/>
            </w:tcBorders>
          </w:tcPr>
          <w:p w:rsidR="0020224E" w:rsidRDefault="0020224E" w:rsidP="00926C14">
            <w:pPr>
              <w:autoSpaceDE w:val="0"/>
              <w:autoSpaceDN w:val="0"/>
              <w:adjustRightInd w:val="0"/>
              <w:rPr>
                <w:rFonts w:ascii="Times New Roman" w:hAnsi="Times New Roman" w:cs="Times New Roman"/>
                <w:b/>
                <w:color w:val="000000"/>
                <w:sz w:val="24"/>
                <w:szCs w:val="24"/>
              </w:rPr>
            </w:pPr>
          </w:p>
        </w:tc>
      </w:tr>
    </w:tbl>
    <w:p w:rsidR="002F7CF8" w:rsidRPr="004759BE" w:rsidRDefault="002F7CF8" w:rsidP="00926C14">
      <w:pPr>
        <w:autoSpaceDE w:val="0"/>
        <w:autoSpaceDN w:val="0"/>
        <w:adjustRightInd w:val="0"/>
        <w:spacing w:after="0" w:line="240" w:lineRule="auto"/>
        <w:rPr>
          <w:rFonts w:ascii="Times New Roman" w:hAnsi="Times New Roman" w:cs="Times New Roman"/>
          <w:b/>
          <w:color w:val="000000"/>
          <w:sz w:val="24"/>
          <w:szCs w:val="24"/>
        </w:rPr>
      </w:pPr>
    </w:p>
    <w:p w:rsidR="0020224E" w:rsidRPr="0020224E" w:rsidRDefault="0020224E" w:rsidP="0020224E">
      <w:pPr>
        <w:autoSpaceDE w:val="0"/>
        <w:autoSpaceDN w:val="0"/>
        <w:adjustRightInd w:val="0"/>
        <w:spacing w:after="0" w:line="240" w:lineRule="auto"/>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 xml:space="preserve">2.5 Особенности взаимодействия педагогического коллектива с семьями </w:t>
      </w:r>
      <w:proofErr w:type="gramStart"/>
      <w:r w:rsidRPr="0020224E">
        <w:rPr>
          <w:rFonts w:ascii="Times New Roman" w:hAnsi="Times New Roman" w:cs="Times New Roman"/>
          <w:b/>
          <w:color w:val="000000"/>
          <w:sz w:val="24"/>
          <w:szCs w:val="24"/>
        </w:rPr>
        <w:t>обучающихся</w:t>
      </w:r>
      <w:proofErr w:type="gramEnd"/>
      <w:r w:rsidRPr="0020224E">
        <w:rPr>
          <w:rFonts w:ascii="Times New Roman" w:hAnsi="Times New Roman" w:cs="Times New Roman"/>
          <w:b/>
          <w:color w:val="000000"/>
          <w:sz w:val="24"/>
          <w:szCs w:val="24"/>
        </w:rPr>
        <w:t>.</w:t>
      </w:r>
    </w:p>
    <w:p w:rsidR="0020224E" w:rsidRPr="0020224E" w:rsidRDefault="0020224E" w:rsidP="0020224E">
      <w:pPr>
        <w:autoSpaceDE w:val="0"/>
        <w:autoSpaceDN w:val="0"/>
        <w:adjustRightInd w:val="0"/>
        <w:spacing w:after="0" w:line="240" w:lineRule="auto"/>
        <w:rPr>
          <w:rFonts w:ascii="Times New Roman" w:hAnsi="Times New Roman" w:cs="Times New Roman"/>
          <w:color w:val="000000"/>
          <w:sz w:val="24"/>
          <w:szCs w:val="24"/>
        </w:rPr>
      </w:pPr>
      <w:r w:rsidRPr="0020224E">
        <w:rPr>
          <w:rFonts w:ascii="Times New Roman" w:hAnsi="Times New Roman" w:cs="Times New Roman"/>
          <w:color w:val="000000"/>
          <w:sz w:val="24"/>
          <w:szCs w:val="24"/>
        </w:rPr>
        <w:t xml:space="preserve">Главными целями взаимодействия педагогического коллектива ДОО с семьями </w:t>
      </w:r>
      <w:proofErr w:type="gramStart"/>
      <w:r w:rsidRPr="0020224E">
        <w:rPr>
          <w:rFonts w:ascii="Times New Roman" w:hAnsi="Times New Roman" w:cs="Times New Roman"/>
          <w:color w:val="000000"/>
          <w:sz w:val="24"/>
          <w:szCs w:val="24"/>
        </w:rPr>
        <w:t>обучающихся</w:t>
      </w:r>
      <w:proofErr w:type="gramEnd"/>
      <w:r w:rsidRPr="0020224E">
        <w:rPr>
          <w:rFonts w:ascii="Times New Roman" w:hAnsi="Times New Roman" w:cs="Times New Roman"/>
          <w:color w:val="000000"/>
          <w:sz w:val="24"/>
          <w:szCs w:val="24"/>
        </w:rPr>
        <w:t xml:space="preserve"> дошкольного возраста являются:</w:t>
      </w:r>
    </w:p>
    <w:p w:rsidR="0020224E" w:rsidRPr="0020224E" w:rsidRDefault="0020224E" w:rsidP="0020224E">
      <w:pPr>
        <w:autoSpaceDE w:val="0"/>
        <w:autoSpaceDN w:val="0"/>
        <w:adjustRightInd w:val="0"/>
        <w:spacing w:after="0" w:line="240" w:lineRule="auto"/>
        <w:rPr>
          <w:rFonts w:ascii="Times New Roman" w:hAnsi="Times New Roman" w:cs="Times New Roman"/>
          <w:color w:val="000000"/>
          <w:sz w:val="24"/>
          <w:szCs w:val="24"/>
        </w:rPr>
      </w:pPr>
      <w:r w:rsidRPr="0020224E">
        <w:rPr>
          <w:rFonts w:ascii="Times New Roman" w:hAnsi="Times New Roman" w:cs="Times New Roman"/>
          <w:color w:val="000000"/>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926C14" w:rsidRPr="0020224E" w:rsidRDefault="0020224E" w:rsidP="0020224E">
      <w:pPr>
        <w:autoSpaceDE w:val="0"/>
        <w:autoSpaceDN w:val="0"/>
        <w:adjustRightInd w:val="0"/>
        <w:spacing w:after="0" w:line="240" w:lineRule="auto"/>
        <w:rPr>
          <w:rFonts w:ascii="Times New Roman" w:hAnsi="Times New Roman" w:cs="Times New Roman"/>
          <w:color w:val="000000"/>
          <w:sz w:val="24"/>
          <w:szCs w:val="24"/>
        </w:rPr>
      </w:pPr>
      <w:r w:rsidRPr="0020224E">
        <w:rPr>
          <w:rFonts w:ascii="Times New Roman" w:hAnsi="Times New Roman" w:cs="Times New Roman"/>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tbl>
      <w:tblPr>
        <w:tblStyle w:val="a4"/>
        <w:tblW w:w="0" w:type="auto"/>
        <w:tblLook w:val="04A0" w:firstRow="1" w:lastRow="0" w:firstColumn="1" w:lastColumn="0" w:noHBand="0" w:noVBand="1"/>
      </w:tblPr>
      <w:tblGrid>
        <w:gridCol w:w="3426"/>
        <w:gridCol w:w="3426"/>
        <w:gridCol w:w="3427"/>
      </w:tblGrid>
      <w:tr w:rsidR="0020224E" w:rsidTr="0020224E">
        <w:tc>
          <w:tcPr>
            <w:tcW w:w="3426" w:type="dxa"/>
          </w:tcPr>
          <w:p w:rsidR="0020224E" w:rsidRDefault="0020224E" w:rsidP="00926C14">
            <w:pPr>
              <w:autoSpaceDE w:val="0"/>
              <w:autoSpaceDN w:val="0"/>
              <w:adjustRightInd w:val="0"/>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Направления взаимодействия</w:t>
            </w:r>
          </w:p>
        </w:tc>
        <w:tc>
          <w:tcPr>
            <w:tcW w:w="3426" w:type="dxa"/>
          </w:tcPr>
          <w:p w:rsidR="0020224E" w:rsidRDefault="0020224E" w:rsidP="00926C14">
            <w:pPr>
              <w:autoSpaceDE w:val="0"/>
              <w:autoSpaceDN w:val="0"/>
              <w:adjustRightInd w:val="0"/>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Педагогические обоснованные методы, приемы и способы взаимодействия</w:t>
            </w:r>
          </w:p>
        </w:tc>
        <w:tc>
          <w:tcPr>
            <w:tcW w:w="3427" w:type="dxa"/>
          </w:tcPr>
          <w:p w:rsidR="0020224E" w:rsidRDefault="0020224E" w:rsidP="00926C14">
            <w:pPr>
              <w:autoSpaceDE w:val="0"/>
              <w:autoSpaceDN w:val="0"/>
              <w:adjustRightInd w:val="0"/>
              <w:rPr>
                <w:rFonts w:ascii="Times New Roman" w:hAnsi="Times New Roman" w:cs="Times New Roman"/>
                <w:b/>
                <w:color w:val="000000"/>
                <w:sz w:val="24"/>
                <w:szCs w:val="24"/>
              </w:rPr>
            </w:pPr>
            <w:r w:rsidRPr="0020224E">
              <w:rPr>
                <w:rFonts w:ascii="Times New Roman" w:hAnsi="Times New Roman" w:cs="Times New Roman"/>
                <w:b/>
                <w:color w:val="000000"/>
                <w:sz w:val="24"/>
                <w:szCs w:val="24"/>
              </w:rPr>
              <w:t>Сроки и ответственные лица</w:t>
            </w:r>
          </w:p>
        </w:tc>
      </w:tr>
      <w:tr w:rsidR="0020224E" w:rsidTr="0020224E">
        <w:tc>
          <w:tcPr>
            <w:tcW w:w="3426" w:type="dxa"/>
          </w:tcPr>
          <w:p w:rsidR="0020224E" w:rsidRPr="00BA1855" w:rsidRDefault="0020224E"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Просветительское и консультационное направления</w:t>
            </w:r>
          </w:p>
        </w:tc>
        <w:tc>
          <w:tcPr>
            <w:tcW w:w="3426" w:type="dxa"/>
          </w:tcPr>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1. Рациональная организация режима дня ребенка 2,5 - 4 лет.</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2. Организация двигательной активности.</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3. Благоприятный психологический микроклимат в семье и спокойное общение с ребенком.</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4. Своевременное информирование о важности вакцинирования в соответствии с рекомендациями. 5.Согласование совместных действий, со стороны ДОО и семьи для разрешения возможных проблем и трудностей ребенка в освоении образовательной программы</w:t>
            </w:r>
          </w:p>
        </w:tc>
        <w:tc>
          <w:tcPr>
            <w:tcW w:w="3427" w:type="dxa"/>
          </w:tcPr>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В течени</w:t>
            </w:r>
            <w:proofErr w:type="gramStart"/>
            <w:r w:rsidRPr="00BA1855">
              <w:rPr>
                <w:rFonts w:ascii="Times New Roman" w:hAnsi="Times New Roman" w:cs="Times New Roman"/>
                <w:color w:val="000000"/>
                <w:sz w:val="24"/>
                <w:szCs w:val="24"/>
              </w:rPr>
              <w:t>и</w:t>
            </w:r>
            <w:proofErr w:type="gramEnd"/>
            <w:r w:rsidRPr="00BA1855">
              <w:rPr>
                <w:rFonts w:ascii="Times New Roman" w:hAnsi="Times New Roman" w:cs="Times New Roman"/>
                <w:color w:val="000000"/>
                <w:sz w:val="24"/>
                <w:szCs w:val="24"/>
              </w:rPr>
              <w:t xml:space="preserve"> года</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Педагоги и специалисты ДОУ</w:t>
            </w:r>
          </w:p>
        </w:tc>
      </w:tr>
      <w:tr w:rsidR="0020224E" w:rsidTr="0020224E">
        <w:tc>
          <w:tcPr>
            <w:tcW w:w="3426" w:type="dxa"/>
          </w:tcPr>
          <w:p w:rsidR="0020224E" w:rsidRPr="00BA1855" w:rsidRDefault="0020224E" w:rsidP="00926C14">
            <w:pPr>
              <w:autoSpaceDE w:val="0"/>
              <w:autoSpaceDN w:val="0"/>
              <w:adjustRightInd w:val="0"/>
              <w:rPr>
                <w:rFonts w:ascii="Times New Roman" w:hAnsi="Times New Roman" w:cs="Times New Roman"/>
                <w:color w:val="000000"/>
                <w:sz w:val="24"/>
                <w:szCs w:val="24"/>
              </w:rPr>
            </w:pPr>
            <w:proofErr w:type="gramStart"/>
            <w:r w:rsidRPr="00BA1855">
              <w:rPr>
                <w:rFonts w:ascii="Times New Roman" w:hAnsi="Times New Roman" w:cs="Times New Roman"/>
                <w:color w:val="000000"/>
                <w:sz w:val="24"/>
                <w:szCs w:val="24"/>
              </w:rPr>
              <w:t>Вовлечение родителей (законных представителей) в образовательную деятельность)</w:t>
            </w:r>
            <w:proofErr w:type="gramEnd"/>
          </w:p>
        </w:tc>
        <w:tc>
          <w:tcPr>
            <w:tcW w:w="3426" w:type="dxa"/>
          </w:tcPr>
          <w:p w:rsidR="0020224E" w:rsidRPr="00BA1855" w:rsidRDefault="0020224E"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Привлечение к участию в образовательных мероприятиях, направленных на решение познавательных и воспитательных задач.</w:t>
            </w:r>
          </w:p>
        </w:tc>
        <w:tc>
          <w:tcPr>
            <w:tcW w:w="3427" w:type="dxa"/>
          </w:tcPr>
          <w:p w:rsidR="0020224E" w:rsidRPr="00BA1855" w:rsidRDefault="0020224E"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Педагоги и специалисты ДОУ</w:t>
            </w:r>
          </w:p>
        </w:tc>
      </w:tr>
      <w:tr w:rsidR="0020224E" w:rsidTr="0020224E">
        <w:tc>
          <w:tcPr>
            <w:tcW w:w="3426" w:type="dxa"/>
          </w:tcPr>
          <w:p w:rsidR="0020224E" w:rsidRPr="00BA1855" w:rsidRDefault="0020224E" w:rsidP="00926C14">
            <w:pPr>
              <w:autoSpaceDE w:val="0"/>
              <w:autoSpaceDN w:val="0"/>
              <w:adjustRightInd w:val="0"/>
              <w:rPr>
                <w:rFonts w:ascii="Times New Roman" w:hAnsi="Times New Roman" w:cs="Times New Roman"/>
                <w:color w:val="000000"/>
                <w:sz w:val="24"/>
                <w:szCs w:val="24"/>
              </w:rPr>
            </w:pPr>
            <w:proofErr w:type="spellStart"/>
            <w:r w:rsidRPr="00BA1855">
              <w:rPr>
                <w:rFonts w:ascii="Times New Roman" w:hAnsi="Times New Roman" w:cs="Times New Roman"/>
                <w:color w:val="000000"/>
                <w:sz w:val="24"/>
                <w:szCs w:val="24"/>
              </w:rPr>
              <w:t>Диагностико</w:t>
            </w:r>
            <w:proofErr w:type="spellEnd"/>
            <w:r w:rsidRPr="00BA1855">
              <w:rPr>
                <w:rFonts w:ascii="Times New Roman" w:hAnsi="Times New Roman" w:cs="Times New Roman"/>
                <w:color w:val="000000"/>
                <w:sz w:val="24"/>
                <w:szCs w:val="24"/>
              </w:rPr>
              <w:t xml:space="preserve"> </w:t>
            </w:r>
            <w:proofErr w:type="gramStart"/>
            <w:r w:rsidRPr="00BA1855">
              <w:rPr>
                <w:rFonts w:ascii="Times New Roman" w:hAnsi="Times New Roman" w:cs="Times New Roman"/>
                <w:color w:val="000000"/>
                <w:sz w:val="24"/>
                <w:szCs w:val="24"/>
              </w:rPr>
              <w:t>-а</w:t>
            </w:r>
            <w:proofErr w:type="gramEnd"/>
            <w:r w:rsidRPr="00BA1855">
              <w:rPr>
                <w:rFonts w:ascii="Times New Roman" w:hAnsi="Times New Roman" w:cs="Times New Roman"/>
                <w:color w:val="000000"/>
                <w:sz w:val="24"/>
                <w:szCs w:val="24"/>
              </w:rPr>
              <w:t>налитическое направление</w:t>
            </w:r>
          </w:p>
        </w:tc>
        <w:tc>
          <w:tcPr>
            <w:tcW w:w="3426" w:type="dxa"/>
          </w:tcPr>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1.Анкетирование (опросы социологические)</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2.Педагогические беседы с родителями (законными представителями);</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3.Участие родителей в дни (недели) открытых дверей,</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4. Участие родителей в открытых просмотрах занятий.</w:t>
            </w:r>
          </w:p>
          <w:p w:rsidR="0020224E" w:rsidRPr="00BA1855" w:rsidRDefault="0020224E"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5.Участие родителей в выставках</w:t>
            </w:r>
          </w:p>
        </w:tc>
        <w:tc>
          <w:tcPr>
            <w:tcW w:w="3427" w:type="dxa"/>
          </w:tcPr>
          <w:p w:rsidR="0020224E" w:rsidRPr="00BA1855" w:rsidRDefault="00BA1855"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Педагоги и специалисты ДОУ</w:t>
            </w:r>
          </w:p>
        </w:tc>
      </w:tr>
      <w:tr w:rsidR="00BA1855" w:rsidTr="0020224E">
        <w:tc>
          <w:tcPr>
            <w:tcW w:w="3426" w:type="dxa"/>
          </w:tcPr>
          <w:p w:rsidR="00BA1855" w:rsidRPr="00BA1855" w:rsidRDefault="00BA1855"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Иная деятельность во взаимодействии</w:t>
            </w:r>
          </w:p>
        </w:tc>
        <w:tc>
          <w:tcPr>
            <w:tcW w:w="3426" w:type="dxa"/>
          </w:tcPr>
          <w:p w:rsidR="00BA1855" w:rsidRPr="00BA1855" w:rsidRDefault="00BA1855" w:rsidP="0020224E">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Участие родителей в акциях и праздничных мероприятиях.</w:t>
            </w:r>
          </w:p>
        </w:tc>
        <w:tc>
          <w:tcPr>
            <w:tcW w:w="3427" w:type="dxa"/>
          </w:tcPr>
          <w:p w:rsidR="00BA1855" w:rsidRPr="00BA1855" w:rsidRDefault="00BA1855" w:rsidP="00926C14">
            <w:pPr>
              <w:autoSpaceDE w:val="0"/>
              <w:autoSpaceDN w:val="0"/>
              <w:adjustRightInd w:val="0"/>
              <w:rPr>
                <w:rFonts w:ascii="Times New Roman" w:hAnsi="Times New Roman" w:cs="Times New Roman"/>
                <w:color w:val="000000"/>
                <w:sz w:val="24"/>
                <w:szCs w:val="24"/>
              </w:rPr>
            </w:pPr>
            <w:r w:rsidRPr="00BA1855">
              <w:rPr>
                <w:rFonts w:ascii="Times New Roman" w:hAnsi="Times New Roman" w:cs="Times New Roman"/>
                <w:color w:val="000000"/>
                <w:sz w:val="24"/>
                <w:szCs w:val="24"/>
              </w:rPr>
              <w:t>Педагоги и специалисты ДОУ</w:t>
            </w:r>
          </w:p>
        </w:tc>
      </w:tr>
    </w:tbl>
    <w:p w:rsidR="00926C14" w:rsidRPr="004759BE" w:rsidRDefault="00926C14" w:rsidP="00926C14">
      <w:pPr>
        <w:autoSpaceDE w:val="0"/>
        <w:autoSpaceDN w:val="0"/>
        <w:adjustRightInd w:val="0"/>
        <w:spacing w:after="0" w:line="240" w:lineRule="auto"/>
        <w:rPr>
          <w:rFonts w:ascii="Times New Roman" w:hAnsi="Times New Roman" w:cs="Times New Roman"/>
          <w:b/>
          <w:color w:val="000000"/>
          <w:sz w:val="24"/>
          <w:szCs w:val="24"/>
        </w:rPr>
      </w:pP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proofErr w:type="gramStart"/>
      <w:r w:rsidRPr="00BA1855">
        <w:rPr>
          <w:rFonts w:ascii="Times New Roman" w:hAnsi="Times New Roman" w:cs="Times New Roman"/>
          <w:b/>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w:t>
      </w:r>
      <w:r w:rsidRPr="00BA1855">
        <w:rPr>
          <w:rFonts w:ascii="Times New Roman" w:hAnsi="Times New Roman" w:cs="Times New Roman"/>
          <w:b/>
          <w:color w:val="000000"/>
          <w:sz w:val="24"/>
          <w:szCs w:val="24"/>
        </w:rPr>
        <w:lastRenderedPageBreak/>
        <w:t>задач.</w:t>
      </w:r>
      <w:proofErr w:type="gramEnd"/>
      <w:r w:rsidRPr="00BA1855">
        <w:rPr>
          <w:rFonts w:ascii="Times New Roman" w:hAnsi="Times New Roman" w:cs="Times New Roman"/>
          <w:b/>
          <w:color w:val="000000"/>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BA1855" w:rsidRP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2.6 Направления и задачи коррекционно-развивающей работы.</w:t>
      </w:r>
    </w:p>
    <w:p w:rsidR="00BA1855" w:rsidRPr="00BA1855" w:rsidRDefault="006313BF" w:rsidP="00BA1855">
      <w:pPr>
        <w:autoSpaceDE w:val="0"/>
        <w:autoSpaceDN w:val="0"/>
        <w:adjustRightInd w:val="0"/>
        <w:spacing w:after="0" w:line="240" w:lineRule="auto"/>
        <w:rPr>
          <w:rFonts w:ascii="Times New Roman" w:hAnsi="Times New Roman" w:cs="Times New Roman"/>
          <w:b/>
          <w:color w:val="000000"/>
          <w:sz w:val="24"/>
          <w:szCs w:val="24"/>
        </w:rPr>
      </w:pPr>
      <w:hyperlink r:id="rId8" w:history="1">
        <w:r w:rsidR="00BA1855" w:rsidRPr="00C54488">
          <w:rPr>
            <w:rStyle w:val="a3"/>
            <w:rFonts w:ascii="Times New Roman" w:hAnsi="Times New Roman" w:cs="Times New Roman"/>
            <w:b/>
            <w:sz w:val="24"/>
            <w:szCs w:val="24"/>
          </w:rPr>
          <w:t>https://douolenenok.yanao.ru/documents/active/282906/</w:t>
        </w:r>
      </w:hyperlink>
      <w:r w:rsidR="00BA1855">
        <w:rPr>
          <w:rFonts w:ascii="Times New Roman" w:hAnsi="Times New Roman" w:cs="Times New Roman"/>
          <w:b/>
          <w:color w:val="000000"/>
          <w:sz w:val="24"/>
          <w:szCs w:val="24"/>
        </w:rPr>
        <w:t xml:space="preserve"> </w:t>
      </w:r>
    </w:p>
    <w:p w:rsidR="00BA1855" w:rsidRP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2.7.Федеральная рабочая программа воспитателя</w:t>
      </w:r>
    </w:p>
    <w:p w:rsidR="00BA1855" w:rsidRP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ФООП МБДОУ определяет содержательные линии образовательной деятельности, реализуемые в ДОО по основным направлениям развития и образования детей дошкольного возраста (образовательным областям).</w:t>
      </w:r>
    </w:p>
    <w:p w:rsidR="00926C14"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 xml:space="preserve">. </w:t>
      </w:r>
      <w:hyperlink r:id="rId9" w:history="1">
        <w:r w:rsidRPr="00C54488">
          <w:rPr>
            <w:rStyle w:val="a3"/>
            <w:rFonts w:ascii="Times New Roman" w:hAnsi="Times New Roman" w:cs="Times New Roman"/>
            <w:b/>
            <w:sz w:val="24"/>
            <w:szCs w:val="24"/>
          </w:rPr>
          <w:t>https://douolenenok.yanao.ru/documents/active/282905/</w:t>
        </w:r>
      </w:hyperlink>
      <w:r>
        <w:rPr>
          <w:rFonts w:ascii="Times New Roman" w:hAnsi="Times New Roman" w:cs="Times New Roman"/>
          <w:b/>
          <w:color w:val="000000"/>
          <w:sz w:val="24"/>
          <w:szCs w:val="24"/>
        </w:rPr>
        <w:t xml:space="preserve"> </w:t>
      </w: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 xml:space="preserve"> </w:t>
      </w:r>
      <w:r w:rsidRPr="00BA1855">
        <w:rPr>
          <w:rFonts w:ascii="Times New Roman" w:hAnsi="Times New Roman" w:cs="Times New Roman"/>
          <w:b/>
          <w:color w:val="000000"/>
          <w:sz w:val="24"/>
          <w:szCs w:val="24"/>
          <w:lang w:val="en-US"/>
        </w:rPr>
        <w:t>III</w:t>
      </w:r>
      <w:r w:rsidRPr="00BA1855">
        <w:rPr>
          <w:rFonts w:ascii="Times New Roman" w:hAnsi="Times New Roman" w:cs="Times New Roman"/>
          <w:b/>
          <w:color w:val="000000"/>
          <w:sz w:val="24"/>
          <w:szCs w:val="24"/>
        </w:rPr>
        <w:t xml:space="preserve">. ОРГАНИЗАЦИОННЫЙ РАЗДЕЛ </w:t>
      </w: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sidRPr="00BA1855">
        <w:rPr>
          <w:rFonts w:ascii="Times New Roman" w:hAnsi="Times New Roman" w:cs="Times New Roman"/>
          <w:b/>
          <w:color w:val="000000"/>
          <w:sz w:val="24"/>
          <w:szCs w:val="24"/>
        </w:rPr>
        <w:t>3.1. Психолого-педагогические условия реализации Федеральной рабочей программы воспитателя. Успешная реализация Федеральной программы обеспечивается следующими психолого-педагогическими условиями:</w:t>
      </w: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 </w:t>
      </w:r>
      <w:r w:rsidRPr="00BA1855">
        <w:rPr>
          <w:rFonts w:ascii="Times New Roman" w:hAnsi="Times New Roman" w:cs="Times New Roman"/>
          <w:b/>
          <w:color w:val="000000"/>
          <w:sz w:val="24"/>
          <w:szCs w:val="24"/>
        </w:rPr>
        <w:t xml:space="preserve">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w:t>
      </w: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BA1855">
        <w:rPr>
          <w:rFonts w:ascii="Times New Roman" w:hAnsi="Times New Roman" w:cs="Times New Roman"/>
          <w:b/>
          <w:color w:val="000000"/>
          <w:sz w:val="24"/>
          <w:szCs w:val="24"/>
        </w:rPr>
        <w:t xml:space="preserve">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A1855" w:rsidRDefault="00BA1855" w:rsidP="00BA1855">
      <w:pPr>
        <w:autoSpaceDE w:val="0"/>
        <w:autoSpaceDN w:val="0"/>
        <w:adjustRightInd w:val="0"/>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w:t>
      </w:r>
      <w:r w:rsidRPr="00BA1855">
        <w:rPr>
          <w:rFonts w:ascii="Times New Roman" w:hAnsi="Times New Roman" w:cs="Times New Roman"/>
          <w:b/>
          <w:color w:val="000000"/>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w:t>
      </w:r>
      <w:proofErr w:type="gramEnd"/>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sidRPr="00BA1855">
        <w:rPr>
          <w:rFonts w:ascii="Times New Roman" w:hAnsi="Times New Roman" w:cs="Times New Roman"/>
          <w:color w:val="000000"/>
          <w:sz w:val="23"/>
          <w:szCs w:val="23"/>
        </w:rPr>
        <w:t xml:space="preserve">в рамках интеграции образовательных областей и </w:t>
      </w:r>
      <w:proofErr w:type="gramStart"/>
      <w:r w:rsidRPr="00BA1855">
        <w:rPr>
          <w:rFonts w:ascii="Times New Roman" w:hAnsi="Times New Roman" w:cs="Times New Roman"/>
          <w:color w:val="000000"/>
          <w:sz w:val="23"/>
          <w:szCs w:val="23"/>
        </w:rPr>
        <w:t>другое</w:t>
      </w:r>
      <w:proofErr w:type="gramEnd"/>
      <w:r w:rsidRPr="00BA1855">
        <w:rPr>
          <w:rFonts w:ascii="Times New Roman" w:hAnsi="Times New Roman" w:cs="Times New Roman"/>
          <w:color w:val="000000"/>
          <w:sz w:val="23"/>
          <w:szCs w:val="23"/>
        </w:rPr>
        <w:t xml:space="preserve">),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BA1855">
        <w:rPr>
          <w:rFonts w:ascii="Times New Roman" w:hAnsi="Times New Roman" w:cs="Times New Roman"/>
          <w:color w:val="000000"/>
          <w:sz w:val="23"/>
          <w:szCs w:val="23"/>
        </w:rPr>
        <w:t>ДО</w:t>
      </w:r>
      <w:proofErr w:type="gramEnd"/>
      <w:r w:rsidRPr="00BA1855">
        <w:rPr>
          <w:rFonts w:ascii="Times New Roman" w:hAnsi="Times New Roman" w:cs="Times New Roman"/>
          <w:color w:val="000000"/>
          <w:sz w:val="23"/>
          <w:szCs w:val="23"/>
        </w:rPr>
        <w:t xml:space="preserve">, </w:t>
      </w:r>
      <w:proofErr w:type="gramStart"/>
      <w:r w:rsidRPr="00BA1855">
        <w:rPr>
          <w:rFonts w:ascii="Times New Roman" w:hAnsi="Times New Roman" w:cs="Times New Roman"/>
          <w:color w:val="000000"/>
          <w:sz w:val="23"/>
          <w:szCs w:val="23"/>
        </w:rPr>
        <w:t>социальному</w:t>
      </w:r>
      <w:proofErr w:type="gramEnd"/>
      <w:r w:rsidRPr="00BA1855">
        <w:rPr>
          <w:rFonts w:ascii="Times New Roman" w:hAnsi="Times New Roman" w:cs="Times New Roman"/>
          <w:color w:val="000000"/>
          <w:sz w:val="23"/>
          <w:szCs w:val="23"/>
        </w:rPr>
        <w:t xml:space="preserve"> развитию этих детей, в том числе посредством организации инклюзивного образования;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w:t>
      </w:r>
      <w:r w:rsidRPr="00BA1855">
        <w:rPr>
          <w:rFonts w:ascii="Times New Roman" w:hAnsi="Times New Roman" w:cs="Times New Roman"/>
          <w:color w:val="000000"/>
          <w:sz w:val="23"/>
          <w:szCs w:val="23"/>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психологическая, педагогическая и методическая </w:t>
      </w:r>
      <w:proofErr w:type="gramStart"/>
      <w:r w:rsidRPr="00BA1855">
        <w:rPr>
          <w:rFonts w:ascii="Times New Roman" w:hAnsi="Times New Roman" w:cs="Times New Roman"/>
          <w:color w:val="000000"/>
          <w:sz w:val="23"/>
          <w:szCs w:val="23"/>
        </w:rPr>
        <w:t>помощь</w:t>
      </w:r>
      <w:proofErr w:type="gramEnd"/>
      <w:r w:rsidRPr="00BA1855">
        <w:rPr>
          <w:rFonts w:ascii="Times New Roman" w:hAnsi="Times New Roman" w:cs="Times New Roman"/>
          <w:color w:val="000000"/>
          <w:sz w:val="23"/>
          <w:szCs w:val="23"/>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BA1855">
        <w:rPr>
          <w:rFonts w:ascii="Times New Roman" w:hAnsi="Times New Roman" w:cs="Times New Roman"/>
          <w:color w:val="000000"/>
          <w:sz w:val="23"/>
          <w:szCs w:val="23"/>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BA1855" w:rsidRPr="00BA1855" w:rsidRDefault="00BA1855" w:rsidP="00BA1855">
      <w:pPr>
        <w:autoSpaceDE w:val="0"/>
        <w:autoSpaceDN w:val="0"/>
        <w:adjustRightInd w:val="0"/>
        <w:spacing w:after="33" w:line="240" w:lineRule="auto"/>
        <w:rPr>
          <w:rFonts w:ascii="Times New Roman" w:hAnsi="Times New Roman" w:cs="Times New Roman"/>
          <w:color w:val="000000"/>
          <w:sz w:val="23"/>
          <w:szCs w:val="23"/>
        </w:rPr>
      </w:pPr>
      <w:r w:rsidRPr="00BA1855">
        <w:rPr>
          <w:rFonts w:ascii="Times New Roman" w:hAnsi="Times New Roman" w:cs="Times New Roman"/>
          <w:color w:val="000000"/>
          <w:sz w:val="23"/>
          <w:szCs w:val="23"/>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BA1855" w:rsidRP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BA1855">
        <w:rPr>
          <w:rFonts w:ascii="Times New Roman" w:hAnsi="Times New Roman" w:cs="Times New Roman"/>
          <w:color w:val="000000"/>
          <w:sz w:val="23"/>
          <w:szCs w:val="23"/>
        </w:rPr>
        <w:t xml:space="preserve">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BA1855" w:rsidRDefault="00BA1855" w:rsidP="00BA1855">
      <w:pPr>
        <w:autoSpaceDE w:val="0"/>
        <w:autoSpaceDN w:val="0"/>
        <w:adjustRightInd w:val="0"/>
        <w:spacing w:after="0" w:line="240" w:lineRule="auto"/>
        <w:rPr>
          <w:rFonts w:ascii="Times New Roman" w:hAnsi="Times New Roman" w:cs="Times New Roman"/>
          <w:b/>
          <w:bCs/>
          <w:color w:val="000000"/>
          <w:sz w:val="23"/>
          <w:szCs w:val="23"/>
        </w:rPr>
      </w:pPr>
      <w:r w:rsidRPr="00BA1855">
        <w:rPr>
          <w:rFonts w:ascii="Times New Roman" w:hAnsi="Times New Roman" w:cs="Times New Roman"/>
          <w:b/>
          <w:bCs/>
          <w:color w:val="000000"/>
          <w:sz w:val="23"/>
          <w:szCs w:val="23"/>
        </w:rPr>
        <w:t>3.2.Особенности организации развивающей предметно-пространственной среды</w:t>
      </w:r>
    </w:p>
    <w:p w:rsid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r w:rsidRPr="00BA1855">
        <w:rPr>
          <w:rFonts w:ascii="Times New Roman" w:hAnsi="Times New Roman" w:cs="Times New Roman"/>
          <w:b/>
          <w:bCs/>
          <w:color w:val="000000"/>
          <w:sz w:val="23"/>
          <w:szCs w:val="23"/>
        </w:rPr>
        <w:t xml:space="preserve"> </w:t>
      </w:r>
      <w:r w:rsidRPr="00BA1855">
        <w:rPr>
          <w:rFonts w:ascii="Times New Roman" w:hAnsi="Times New Roman" w:cs="Times New Roman"/>
          <w:color w:val="000000"/>
          <w:sz w:val="23"/>
          <w:szCs w:val="23"/>
        </w:rPr>
        <w:t>В программе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 и др.)</w:t>
      </w:r>
    </w:p>
    <w:p w:rsidR="00BA1855" w:rsidRPr="00BA1855" w:rsidRDefault="00BA1855" w:rsidP="00BA1855">
      <w:pPr>
        <w:autoSpaceDE w:val="0"/>
        <w:autoSpaceDN w:val="0"/>
        <w:adjustRightInd w:val="0"/>
        <w:spacing w:after="0" w:line="240" w:lineRule="auto"/>
        <w:rPr>
          <w:rFonts w:ascii="Times New Roman" w:hAnsi="Times New Roman" w:cs="Times New Roman"/>
          <w:color w:val="000000"/>
          <w:sz w:val="24"/>
          <w:szCs w:val="24"/>
        </w:rPr>
      </w:pPr>
    </w:p>
    <w:p w:rsidR="00BA1855" w:rsidRPr="00BA1855" w:rsidRDefault="00BA1855" w:rsidP="00BA1855">
      <w:pPr>
        <w:autoSpaceDE w:val="0"/>
        <w:autoSpaceDN w:val="0"/>
        <w:adjustRightInd w:val="0"/>
        <w:spacing w:after="0" w:line="240" w:lineRule="auto"/>
        <w:rPr>
          <w:rFonts w:ascii="Times New Roman" w:hAnsi="Times New Roman" w:cs="Times New Roman"/>
          <w:b/>
          <w:color w:val="000000"/>
          <w:sz w:val="23"/>
          <w:szCs w:val="23"/>
        </w:rPr>
      </w:pPr>
      <w:r w:rsidRPr="00BA1855">
        <w:rPr>
          <w:rFonts w:ascii="Times New Roman" w:hAnsi="Times New Roman" w:cs="Times New Roman"/>
          <w:b/>
          <w:color w:val="000000"/>
          <w:sz w:val="23"/>
          <w:szCs w:val="23"/>
        </w:rPr>
        <w:t xml:space="preserve">Перечень центров активности: </w:t>
      </w:r>
    </w:p>
    <w:p w:rsid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p>
    <w:tbl>
      <w:tblPr>
        <w:tblStyle w:val="a4"/>
        <w:tblW w:w="0" w:type="auto"/>
        <w:tblLook w:val="04A0" w:firstRow="1" w:lastRow="0" w:firstColumn="1" w:lastColumn="0" w:noHBand="0" w:noVBand="1"/>
      </w:tblPr>
      <w:tblGrid>
        <w:gridCol w:w="5139"/>
        <w:gridCol w:w="5140"/>
      </w:tblGrid>
      <w:tr w:rsidR="00BA1855" w:rsidTr="00BA1855">
        <w:tc>
          <w:tcPr>
            <w:tcW w:w="5139" w:type="dxa"/>
          </w:tcPr>
          <w:tbl>
            <w:tblPr>
              <w:tblW w:w="0" w:type="auto"/>
              <w:tblBorders>
                <w:top w:val="nil"/>
                <w:left w:val="nil"/>
                <w:bottom w:val="nil"/>
                <w:right w:val="nil"/>
              </w:tblBorders>
              <w:tblLook w:val="0000" w:firstRow="0" w:lastRow="0" w:firstColumn="0" w:lastColumn="0" w:noHBand="0" w:noVBand="0"/>
            </w:tblPr>
            <w:tblGrid>
              <w:gridCol w:w="4923"/>
            </w:tblGrid>
            <w:tr w:rsidR="00BA1855" w:rsidRPr="00BA1855">
              <w:trPr>
                <w:trHeight w:val="385"/>
              </w:trPr>
              <w:tc>
                <w:tcPr>
                  <w:tcW w:w="0" w:type="auto"/>
                </w:tcPr>
                <w:p w:rsidR="00BA1855" w:rsidRP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proofErr w:type="gramStart"/>
                  <w:r w:rsidRPr="00BA1855">
                    <w:rPr>
                      <w:rFonts w:ascii="Times New Roman" w:hAnsi="Times New Roman" w:cs="Times New Roman"/>
                      <w:color w:val="000000"/>
                      <w:sz w:val="23"/>
                      <w:szCs w:val="23"/>
                    </w:rPr>
                    <w:t xml:space="preserve">Игровой центр (игры со строительным материалом (напольным), сюжетно-ролевых игр </w:t>
                  </w:r>
                  <w:proofErr w:type="gramEnd"/>
                </w:p>
              </w:tc>
            </w:tr>
          </w:tbl>
          <w:p w:rsidR="00BA1855" w:rsidRDefault="00BA1855" w:rsidP="00BA1855">
            <w:pPr>
              <w:autoSpaceDE w:val="0"/>
              <w:autoSpaceDN w:val="0"/>
              <w:adjustRightInd w:val="0"/>
              <w:rPr>
                <w:rFonts w:ascii="Times New Roman" w:hAnsi="Times New Roman" w:cs="Times New Roman"/>
                <w:color w:val="000000"/>
                <w:sz w:val="23"/>
                <w:szCs w:val="23"/>
              </w:rPr>
            </w:pPr>
          </w:p>
        </w:tc>
        <w:tc>
          <w:tcPr>
            <w:tcW w:w="5140" w:type="dxa"/>
          </w:tcPr>
          <w:p w:rsidR="00BA1855" w:rsidRDefault="00BA1855" w:rsidP="00BA1855">
            <w:pPr>
              <w:autoSpaceDE w:val="0"/>
              <w:autoSpaceDN w:val="0"/>
              <w:adjustRightInd w:val="0"/>
              <w:rPr>
                <w:rFonts w:ascii="Times New Roman" w:hAnsi="Times New Roman" w:cs="Times New Roman"/>
                <w:color w:val="000000"/>
                <w:sz w:val="23"/>
                <w:szCs w:val="23"/>
              </w:rPr>
            </w:pPr>
            <w:r w:rsidRPr="00BA1855">
              <w:rPr>
                <w:rFonts w:ascii="Times New Roman" w:hAnsi="Times New Roman" w:cs="Times New Roman"/>
                <w:color w:val="000000"/>
                <w:sz w:val="23"/>
                <w:szCs w:val="23"/>
              </w:rPr>
              <w:t xml:space="preserve">Оборудование: открытые стеллажи для хранения материалов, ковер. </w:t>
            </w:r>
            <w:proofErr w:type="gramStart"/>
            <w:r w:rsidRPr="00BA1855">
              <w:rPr>
                <w:rFonts w:ascii="Times New Roman" w:hAnsi="Times New Roman" w:cs="Times New Roman"/>
                <w:color w:val="000000"/>
                <w:sz w:val="23"/>
                <w:szCs w:val="23"/>
              </w:rPr>
              <w:t>Материалы: крупногабаритные напольные конструкторы: деревянные, пластиковые; транспортные игрушки; фигурки, представляющие людей, фигурки животных.</w:t>
            </w:r>
            <w:proofErr w:type="gramEnd"/>
            <w:r w:rsidRPr="00BA1855">
              <w:rPr>
                <w:rFonts w:ascii="Times New Roman" w:hAnsi="Times New Roman" w:cs="Times New Roman"/>
                <w:color w:val="000000"/>
                <w:sz w:val="23"/>
                <w:szCs w:val="23"/>
              </w:rPr>
              <w:t xml:space="preserve"> </w:t>
            </w:r>
            <w:proofErr w:type="gramStart"/>
            <w:r w:rsidRPr="00BA1855">
              <w:rPr>
                <w:rFonts w:ascii="Times New Roman" w:hAnsi="Times New Roman" w:cs="Times New Roman"/>
                <w:color w:val="000000"/>
                <w:sz w:val="23"/>
                <w:szCs w:val="23"/>
              </w:rPr>
              <w:t>Для игры в семью: куклы младенцы и аксессуары для них (одеяльце, соска, бутылочки и пр.); куклы в одежде; кукольная мебель, соразмерная росту ребенка: столик со стульями, плита, холодильник, кровать для куклы, шкафчик; дополнительно: кукольная мягкая мебель (кресло); коляски; одежда для кукол; кукольная посуда (кастрюли и сковородки, тарелки, чашки, ложки и прочее), игрушечная еда, стол со стульями.</w:t>
            </w:r>
            <w:proofErr w:type="gramEnd"/>
            <w:r w:rsidRPr="00BA1855">
              <w:rPr>
                <w:rFonts w:ascii="Times New Roman" w:hAnsi="Times New Roman" w:cs="Times New Roman"/>
                <w:color w:val="000000"/>
                <w:sz w:val="23"/>
                <w:szCs w:val="23"/>
              </w:rPr>
              <w:t xml:space="preserve"> Наборы и аксессуары для игр в профессию: «Доктор», «Парикмахер», «Продавец».</w:t>
            </w:r>
          </w:p>
        </w:tc>
      </w:tr>
      <w:tr w:rsidR="00BA1855" w:rsidTr="00BA1855">
        <w:tc>
          <w:tcPr>
            <w:tcW w:w="5139" w:type="dxa"/>
          </w:tcPr>
          <w:p w:rsidR="00BA1855" w:rsidRDefault="00BA1855" w:rsidP="00BA1855">
            <w:pPr>
              <w:autoSpaceDE w:val="0"/>
              <w:autoSpaceDN w:val="0"/>
              <w:adjustRightInd w:val="0"/>
              <w:rPr>
                <w:rFonts w:ascii="Times New Roman" w:hAnsi="Times New Roman" w:cs="Times New Roman"/>
                <w:color w:val="000000"/>
                <w:sz w:val="23"/>
                <w:szCs w:val="23"/>
              </w:rPr>
            </w:pPr>
            <w:r w:rsidRPr="00BA1855">
              <w:rPr>
                <w:rFonts w:ascii="Times New Roman" w:hAnsi="Times New Roman" w:cs="Times New Roman"/>
                <w:color w:val="000000"/>
                <w:sz w:val="23"/>
                <w:szCs w:val="23"/>
              </w:rPr>
              <w:t>Театральный центр «Сказка в гости к нам спешит» (уголок для театрализованных игр, музыки)</w:t>
            </w:r>
          </w:p>
        </w:tc>
        <w:tc>
          <w:tcPr>
            <w:tcW w:w="5140" w:type="dxa"/>
          </w:tcPr>
          <w:p w:rsidR="00BA1855" w:rsidRDefault="00BA1855" w:rsidP="00BA1855">
            <w:pPr>
              <w:autoSpaceDE w:val="0"/>
              <w:autoSpaceDN w:val="0"/>
              <w:adjustRightInd w:val="0"/>
              <w:rPr>
                <w:rFonts w:ascii="Times New Roman" w:hAnsi="Times New Roman" w:cs="Times New Roman"/>
                <w:color w:val="000000"/>
                <w:sz w:val="23"/>
                <w:szCs w:val="23"/>
              </w:rPr>
            </w:pPr>
            <w:proofErr w:type="gramStart"/>
            <w:r w:rsidRPr="00BA1855">
              <w:rPr>
                <w:rFonts w:ascii="Times New Roman" w:hAnsi="Times New Roman" w:cs="Times New Roman"/>
                <w:color w:val="000000"/>
                <w:sz w:val="23"/>
                <w:szCs w:val="23"/>
              </w:rPr>
              <w:t xml:space="preserve">Большая складная ширма; стойка-вешалка для костюмов; костюмы, маски, атрибуты для постановки (разыгрывания) двух-трех сказок, </w:t>
            </w:r>
            <w:r w:rsidRPr="00BA1855">
              <w:rPr>
                <w:rFonts w:ascii="Times New Roman" w:hAnsi="Times New Roman" w:cs="Times New Roman"/>
                <w:color w:val="000000"/>
                <w:sz w:val="23"/>
                <w:szCs w:val="23"/>
              </w:rPr>
              <w:lastRenderedPageBreak/>
              <w:t>атрибуты для ряженья - элементы костюмов (шляпы, шарфы, юбки, сумки, зонты, бусы и прочее);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др.);</w:t>
            </w:r>
            <w:proofErr w:type="gramEnd"/>
            <w:r w:rsidRPr="00BA1855">
              <w:rPr>
                <w:rFonts w:ascii="Times New Roman" w:hAnsi="Times New Roman" w:cs="Times New Roman"/>
                <w:color w:val="000000"/>
                <w:sz w:val="23"/>
                <w:szCs w:val="23"/>
              </w:rPr>
              <w:t xml:space="preserve"> маленькая ширма для настольного театра; атрибуты и наборы готовых игрушек; элементы декораций настольного театра; куклы и атрибуты для пальчикового театра; </w:t>
            </w:r>
            <w:proofErr w:type="spellStart"/>
            <w:r w:rsidRPr="00BA1855">
              <w:rPr>
                <w:rFonts w:ascii="Times New Roman" w:hAnsi="Times New Roman" w:cs="Times New Roman"/>
                <w:color w:val="000000"/>
                <w:sz w:val="23"/>
                <w:szCs w:val="23"/>
              </w:rPr>
              <w:t>фланелеграф</w:t>
            </w:r>
            <w:proofErr w:type="spellEnd"/>
            <w:r w:rsidRPr="00BA1855">
              <w:rPr>
                <w:rFonts w:ascii="Times New Roman" w:hAnsi="Times New Roman" w:cs="Times New Roman"/>
                <w:color w:val="000000"/>
                <w:sz w:val="23"/>
                <w:szCs w:val="23"/>
              </w:rPr>
              <w:t>.</w:t>
            </w:r>
          </w:p>
        </w:tc>
      </w:tr>
      <w:tr w:rsidR="00076DA8" w:rsidTr="005C0DE6">
        <w:trPr>
          <w:trHeight w:val="4761"/>
        </w:trPr>
        <w:tc>
          <w:tcPr>
            <w:tcW w:w="5139" w:type="dxa"/>
          </w:tcPr>
          <w:p w:rsidR="00076DA8" w:rsidRDefault="00076DA8" w:rsidP="00BA1855">
            <w:pPr>
              <w:autoSpaceDE w:val="0"/>
              <w:autoSpaceDN w:val="0"/>
              <w:adjustRightInd w:val="0"/>
              <w:rPr>
                <w:rFonts w:ascii="Times New Roman" w:hAnsi="Times New Roman" w:cs="Times New Roman"/>
                <w:color w:val="000000"/>
                <w:sz w:val="23"/>
                <w:szCs w:val="23"/>
              </w:rPr>
            </w:pPr>
            <w:r w:rsidRPr="00BA1855">
              <w:rPr>
                <w:rFonts w:ascii="Times New Roman" w:hAnsi="Times New Roman" w:cs="Times New Roman"/>
                <w:color w:val="000000"/>
                <w:sz w:val="23"/>
                <w:szCs w:val="23"/>
              </w:rPr>
              <w:lastRenderedPageBreak/>
              <w:t>Центр творчества «Мы маленькие художники»</w:t>
            </w:r>
          </w:p>
        </w:tc>
        <w:tc>
          <w:tcPr>
            <w:tcW w:w="5140" w:type="dxa"/>
          </w:tcPr>
          <w:p w:rsidR="00076DA8" w:rsidRDefault="00076DA8" w:rsidP="00BA1855">
            <w:pPr>
              <w:autoSpaceDE w:val="0"/>
              <w:autoSpaceDN w:val="0"/>
              <w:adjustRightInd w:val="0"/>
              <w:rPr>
                <w:rFonts w:ascii="Times New Roman" w:hAnsi="Times New Roman" w:cs="Times New Roman"/>
                <w:color w:val="000000"/>
                <w:sz w:val="23"/>
                <w:szCs w:val="23"/>
              </w:rPr>
            </w:pPr>
            <w:r w:rsidRPr="00BA1855">
              <w:rPr>
                <w:rFonts w:ascii="Times New Roman" w:hAnsi="Times New Roman" w:cs="Times New Roman"/>
                <w:color w:val="000000"/>
                <w:sz w:val="23"/>
                <w:szCs w:val="23"/>
              </w:rPr>
              <w:t>Центр изобразительного искусства: открытый стеллаж для хранения материалов; доска на уровне ребенка;</w:t>
            </w:r>
          </w:p>
          <w:p w:rsidR="00076DA8" w:rsidRDefault="00076DA8" w:rsidP="00BA1855">
            <w:pPr>
              <w:autoSpaceDE w:val="0"/>
              <w:autoSpaceDN w:val="0"/>
              <w:adjustRightInd w:val="0"/>
              <w:rPr>
                <w:rFonts w:ascii="Times New Roman" w:hAnsi="Times New Roman" w:cs="Times New Roman"/>
                <w:color w:val="000000"/>
                <w:sz w:val="23"/>
                <w:szCs w:val="23"/>
              </w:rPr>
            </w:pPr>
            <w:r w:rsidRPr="00BA1855">
              <w:rPr>
                <w:rFonts w:ascii="Times New Roman" w:hAnsi="Times New Roman" w:cs="Times New Roman"/>
                <w:color w:val="000000"/>
                <w:sz w:val="23"/>
                <w:szCs w:val="23"/>
              </w:rPr>
              <w:t>мольберт, фартуки. Материалы для рисования: бумага и картон разных размеров (А5, А</w:t>
            </w:r>
            <w:proofErr w:type="gramStart"/>
            <w:r w:rsidRPr="00BA1855">
              <w:rPr>
                <w:rFonts w:ascii="Times New Roman" w:hAnsi="Times New Roman" w:cs="Times New Roman"/>
                <w:color w:val="000000"/>
                <w:sz w:val="23"/>
                <w:szCs w:val="23"/>
              </w:rPr>
              <w:t>4</w:t>
            </w:r>
            <w:proofErr w:type="gramEnd"/>
            <w:r w:rsidRPr="00BA1855">
              <w:rPr>
                <w:rFonts w:ascii="Times New Roman" w:hAnsi="Times New Roman" w:cs="Times New Roman"/>
                <w:color w:val="000000"/>
                <w:sz w:val="23"/>
                <w:szCs w:val="23"/>
              </w:rPr>
              <w:t xml:space="preserve">, A3, А2) и разных цветов; бумага для акварели; восковые мелки, простые и цветные карандаши, маркеры; краски акварельные и гуашевые; кисти круглые и плоские; палитры, стаканчики для воды, подставка для кистей; перчатки, линейки, трафареты; губка, ластик, салфетки, тряпочка для кисти. </w:t>
            </w:r>
            <w:proofErr w:type="spellStart"/>
            <w:r w:rsidRPr="00BA1855">
              <w:rPr>
                <w:rFonts w:ascii="Times New Roman" w:hAnsi="Times New Roman" w:cs="Times New Roman"/>
                <w:color w:val="000000"/>
                <w:sz w:val="23"/>
                <w:szCs w:val="23"/>
              </w:rPr>
              <w:t>Всѐ</w:t>
            </w:r>
            <w:proofErr w:type="spellEnd"/>
            <w:r w:rsidRPr="00BA1855">
              <w:rPr>
                <w:rFonts w:ascii="Times New Roman" w:hAnsi="Times New Roman" w:cs="Times New Roman"/>
                <w:color w:val="000000"/>
                <w:sz w:val="23"/>
                <w:szCs w:val="23"/>
              </w:rPr>
              <w:t xml:space="preserve"> для лепки: пластилин, глина, масса для лепки; доски для лепки; стеки. Все для поделок и аппликации: бумага и картон для поделок разных цветов и фактуры; материалы для коллажей (не менее 3 типов); ножницы с тупыми концами; клей-карандаш; природный материал; материалы вторичного использования.</w:t>
            </w:r>
          </w:p>
        </w:tc>
      </w:tr>
      <w:tr w:rsidR="00BA1855" w:rsidTr="00BA1855">
        <w:tc>
          <w:tcPr>
            <w:tcW w:w="5139" w:type="dxa"/>
          </w:tcPr>
          <w:p w:rsidR="00BA1855"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Центр настольно-</w:t>
            </w:r>
            <w:proofErr w:type="spellStart"/>
            <w:r w:rsidRPr="00076DA8">
              <w:rPr>
                <w:rFonts w:ascii="Times New Roman" w:hAnsi="Times New Roman" w:cs="Times New Roman"/>
                <w:color w:val="000000"/>
                <w:sz w:val="23"/>
                <w:szCs w:val="23"/>
              </w:rPr>
              <w:t>манипулятивных</w:t>
            </w:r>
            <w:proofErr w:type="spellEnd"/>
            <w:r w:rsidRPr="00076DA8">
              <w:rPr>
                <w:rFonts w:ascii="Times New Roman" w:hAnsi="Times New Roman" w:cs="Times New Roman"/>
                <w:color w:val="000000"/>
                <w:sz w:val="23"/>
                <w:szCs w:val="23"/>
              </w:rPr>
              <w:t xml:space="preserve"> игр (моторика, конструирования из деталей среднего и мелкого размера, настольные игры).</w:t>
            </w:r>
          </w:p>
        </w:tc>
        <w:tc>
          <w:tcPr>
            <w:tcW w:w="5140" w:type="dxa"/>
          </w:tcPr>
          <w:p w:rsidR="00BA1855"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 xml:space="preserve">Центр мелкой моторики: открытый стеллаж для хранения материалов. </w:t>
            </w:r>
            <w:proofErr w:type="gramStart"/>
            <w:r w:rsidRPr="00076DA8">
              <w:rPr>
                <w:rFonts w:ascii="Times New Roman" w:hAnsi="Times New Roman" w:cs="Times New Roman"/>
                <w:color w:val="000000"/>
                <w:sz w:val="23"/>
                <w:szCs w:val="23"/>
              </w:rPr>
              <w:t>Материалы: игра «Собери бусы», детская мозаика; игрушки с действиями: нанизывающиеся (башенки, пирамидки, бусы и др.); вкладыши.</w:t>
            </w:r>
            <w:proofErr w:type="gramEnd"/>
            <w:r w:rsidRPr="00076DA8">
              <w:rPr>
                <w:rFonts w:ascii="Times New Roman" w:hAnsi="Times New Roman" w:cs="Times New Roman"/>
                <w:color w:val="000000"/>
                <w:sz w:val="23"/>
                <w:szCs w:val="23"/>
              </w:rPr>
              <w:t xml:space="preserve"> Центр конструирования из деталей среднего и мелкого размера: открытый стеллаж для хранения материалов. Материалы: наборы среднего и мелкого конструктора, имеющие основные детали: кубики, кирпичики, призмы, конусы. Уголок настольных игр: открытый стеллаж для хранения материалов. Материалы: разрезные картинки; </w:t>
            </w:r>
            <w:proofErr w:type="spellStart"/>
            <w:r w:rsidRPr="00076DA8">
              <w:rPr>
                <w:rFonts w:ascii="Times New Roman" w:hAnsi="Times New Roman" w:cs="Times New Roman"/>
                <w:color w:val="000000"/>
                <w:sz w:val="23"/>
                <w:szCs w:val="23"/>
              </w:rPr>
              <w:t>пазлы</w:t>
            </w:r>
            <w:proofErr w:type="spellEnd"/>
            <w:r w:rsidRPr="00076DA8">
              <w:rPr>
                <w:rFonts w:ascii="Times New Roman" w:hAnsi="Times New Roman" w:cs="Times New Roman"/>
                <w:color w:val="000000"/>
                <w:sz w:val="23"/>
                <w:szCs w:val="23"/>
              </w:rPr>
              <w:t>; наборы кубиков с картинками; лото, домино</w:t>
            </w:r>
            <w:proofErr w:type="gramStart"/>
            <w:r w:rsidRPr="00076DA8">
              <w:rPr>
                <w:rFonts w:ascii="Times New Roman" w:hAnsi="Times New Roman" w:cs="Times New Roman"/>
                <w:color w:val="000000"/>
                <w:sz w:val="23"/>
                <w:szCs w:val="23"/>
              </w:rPr>
              <w:t>.</w:t>
            </w:r>
            <w:proofErr w:type="gramEnd"/>
            <w:r w:rsidRPr="00076DA8">
              <w:rPr>
                <w:rFonts w:ascii="Times New Roman" w:hAnsi="Times New Roman" w:cs="Times New Roman"/>
                <w:color w:val="000000"/>
                <w:sz w:val="23"/>
                <w:szCs w:val="23"/>
              </w:rPr>
              <w:t xml:space="preserve"> </w:t>
            </w:r>
            <w:proofErr w:type="gramStart"/>
            <w:r w:rsidRPr="00076DA8">
              <w:rPr>
                <w:rFonts w:ascii="Times New Roman" w:hAnsi="Times New Roman" w:cs="Times New Roman"/>
                <w:color w:val="000000"/>
                <w:sz w:val="23"/>
                <w:szCs w:val="23"/>
              </w:rPr>
              <w:t>п</w:t>
            </w:r>
            <w:proofErr w:type="gramEnd"/>
            <w:r w:rsidRPr="00076DA8">
              <w:rPr>
                <w:rFonts w:ascii="Times New Roman" w:hAnsi="Times New Roman" w:cs="Times New Roman"/>
                <w:color w:val="000000"/>
                <w:sz w:val="23"/>
                <w:szCs w:val="23"/>
              </w:rPr>
              <w:t>арные карточки; другие настольно-печатные игры в соответствии с возрастными возможностями детей.</w:t>
            </w: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Место для отдыха (уголок уединения)</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Тихий уголок на 1-2 детей; кресло, мягкие игрушки, подушки.</w:t>
            </w: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Центр экспериментирования</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Наборы для экспериментирования с водой; лупы, глобус. Наборы для экспериментирования с песком; детские метелка и совочек (для подметания упавшего песка).</w:t>
            </w: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Центр транспорта</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 xml:space="preserve">Набор машин разного вида и размера, макет пешеходной дороги, дорожные знаки, светофор, </w:t>
            </w:r>
            <w:r w:rsidRPr="00076DA8">
              <w:rPr>
                <w:rFonts w:ascii="Times New Roman" w:hAnsi="Times New Roman" w:cs="Times New Roman"/>
                <w:color w:val="000000"/>
                <w:sz w:val="23"/>
                <w:szCs w:val="23"/>
              </w:rPr>
              <w:lastRenderedPageBreak/>
              <w:t>наглядный материал по ПДД.</w:t>
            </w: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lastRenderedPageBreak/>
              <w:t>Центр патриотического воспитания</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proofErr w:type="gramStart"/>
            <w:r w:rsidRPr="00076DA8">
              <w:rPr>
                <w:rFonts w:ascii="Times New Roman" w:hAnsi="Times New Roman" w:cs="Times New Roman"/>
                <w:color w:val="000000"/>
                <w:sz w:val="23"/>
                <w:szCs w:val="23"/>
              </w:rPr>
              <w:t>Уголок «Моя малая Родина», набор национальных кукол, плакат «Мы разные – но мы вместе», альбом «Мы - на севере живём!», шапочки для национальных игр.</w:t>
            </w:r>
            <w:proofErr w:type="gramEnd"/>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Центр сенсорного воспитания</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Книжный уголок</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 xml:space="preserve">Литературный центр (книжный уголок). Материалы: </w:t>
            </w:r>
            <w:proofErr w:type="spellStart"/>
            <w:r w:rsidRPr="00076DA8">
              <w:rPr>
                <w:rFonts w:ascii="Times New Roman" w:hAnsi="Times New Roman" w:cs="Times New Roman"/>
                <w:color w:val="000000"/>
                <w:sz w:val="23"/>
                <w:szCs w:val="23"/>
              </w:rPr>
              <w:t>флешка</w:t>
            </w:r>
            <w:proofErr w:type="spellEnd"/>
            <w:r w:rsidRPr="00076DA8">
              <w:rPr>
                <w:rFonts w:ascii="Times New Roman" w:hAnsi="Times New Roman" w:cs="Times New Roman"/>
                <w:color w:val="000000"/>
                <w:sz w:val="23"/>
                <w:szCs w:val="23"/>
              </w:rPr>
              <w:t xml:space="preserve"> с аудиозаписями (сказки, рассказы); </w:t>
            </w:r>
            <w:proofErr w:type="spellStart"/>
            <w:r w:rsidRPr="00076DA8">
              <w:rPr>
                <w:rFonts w:ascii="Times New Roman" w:hAnsi="Times New Roman" w:cs="Times New Roman"/>
                <w:color w:val="000000"/>
                <w:sz w:val="23"/>
                <w:szCs w:val="23"/>
              </w:rPr>
              <w:t>флешка</w:t>
            </w:r>
            <w:proofErr w:type="spellEnd"/>
            <w:r w:rsidRPr="00076DA8">
              <w:rPr>
                <w:rFonts w:ascii="Times New Roman" w:hAnsi="Times New Roman" w:cs="Times New Roman"/>
                <w:color w:val="000000"/>
                <w:sz w:val="23"/>
                <w:szCs w:val="23"/>
              </w:rPr>
              <w:t xml:space="preserve"> с музыкой; детская художественная литература (иллюстрированные книги с крупным простым текстом); детская познавательная литература (с большим количеством иллюстративного материала). Репродукция картин по сказкам.</w:t>
            </w:r>
          </w:p>
        </w:tc>
      </w:tr>
      <w:tr w:rsidR="00076DA8" w:rsidTr="00BA1855">
        <w:tc>
          <w:tcPr>
            <w:tcW w:w="5139"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Место для группового сбора и проведения занятий</w:t>
            </w:r>
          </w:p>
        </w:tc>
        <w:tc>
          <w:tcPr>
            <w:tcW w:w="5140" w:type="dxa"/>
          </w:tcPr>
          <w:p w:rsidR="00076DA8" w:rsidRPr="00076DA8" w:rsidRDefault="00076DA8" w:rsidP="00BA1855">
            <w:pPr>
              <w:autoSpaceDE w:val="0"/>
              <w:autoSpaceDN w:val="0"/>
              <w:adjustRightInd w:val="0"/>
              <w:rPr>
                <w:rFonts w:ascii="Times New Roman" w:hAnsi="Times New Roman" w:cs="Times New Roman"/>
                <w:color w:val="000000"/>
                <w:sz w:val="23"/>
                <w:szCs w:val="23"/>
              </w:rPr>
            </w:pPr>
            <w:r w:rsidRPr="00076DA8">
              <w:rPr>
                <w:rFonts w:ascii="Times New Roman" w:hAnsi="Times New Roman" w:cs="Times New Roman"/>
                <w:color w:val="000000"/>
                <w:sz w:val="23"/>
                <w:szCs w:val="23"/>
              </w:rPr>
              <w:t>Место для группового сбора и проведения занятий.</w:t>
            </w:r>
          </w:p>
        </w:tc>
      </w:tr>
    </w:tbl>
    <w:p w:rsidR="00BA1855" w:rsidRPr="00BA1855" w:rsidRDefault="00BA1855" w:rsidP="00BA1855">
      <w:pPr>
        <w:autoSpaceDE w:val="0"/>
        <w:autoSpaceDN w:val="0"/>
        <w:adjustRightInd w:val="0"/>
        <w:spacing w:after="0" w:line="240" w:lineRule="auto"/>
        <w:rPr>
          <w:rFonts w:ascii="Times New Roman" w:hAnsi="Times New Roman" w:cs="Times New Roman"/>
          <w:color w:val="000000"/>
          <w:sz w:val="23"/>
          <w:szCs w:val="23"/>
        </w:rPr>
      </w:pP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Основные принципы оформления пространства: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Материал стенда нужен и интересен детям.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Материалы регулярно обновляются.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Материалы соответствуют возрастным возможностям детей.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Материалы снабжены надписями.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Стенд с фотографиями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Выставка детских работ правильно оформляется.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 - Материалы для центров активности: достаточность материалов; разнообразие материалов; соответствие возрастным и индивидуальным возможностям; доступность и удобство использования; </w:t>
      </w:r>
      <w:proofErr w:type="spellStart"/>
      <w:r w:rsidRPr="00076DA8">
        <w:rPr>
          <w:rFonts w:ascii="Times New Roman" w:hAnsi="Times New Roman" w:cs="Times New Roman"/>
          <w:color w:val="000000"/>
          <w:sz w:val="24"/>
          <w:szCs w:val="24"/>
        </w:rPr>
        <w:t>автодидактика</w:t>
      </w:r>
      <w:proofErr w:type="spellEnd"/>
      <w:r w:rsidRPr="00076DA8">
        <w:rPr>
          <w:rFonts w:ascii="Times New Roman" w:hAnsi="Times New Roman" w:cs="Times New Roman"/>
          <w:color w:val="000000"/>
          <w:sz w:val="24"/>
          <w:szCs w:val="24"/>
        </w:rPr>
        <w:t>; регулярное обновление; привлекательность для детей.</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3.3.Материально-техническое обеспечение Программы, обеспеченность методическими материалами и средствами обучения и воспитания</w:t>
      </w:r>
    </w:p>
    <w:p w:rsidR="00076DA8" w:rsidRPr="00076DA8" w:rsidRDefault="006313BF" w:rsidP="00076DA8">
      <w:pPr>
        <w:autoSpaceDE w:val="0"/>
        <w:autoSpaceDN w:val="0"/>
        <w:adjustRightInd w:val="0"/>
        <w:spacing w:after="0" w:line="240" w:lineRule="auto"/>
        <w:rPr>
          <w:rFonts w:ascii="Times New Roman" w:hAnsi="Times New Roman" w:cs="Times New Roman"/>
          <w:color w:val="000000"/>
          <w:sz w:val="24"/>
          <w:szCs w:val="24"/>
        </w:rPr>
      </w:pPr>
      <w:hyperlink r:id="rId10" w:history="1">
        <w:r w:rsidR="00076DA8" w:rsidRPr="00076DA8">
          <w:rPr>
            <w:rStyle w:val="a3"/>
            <w:rFonts w:ascii="Times New Roman" w:hAnsi="Times New Roman" w:cs="Times New Roman"/>
            <w:sz w:val="24"/>
            <w:szCs w:val="24"/>
          </w:rPr>
          <w:t>https://douolenenok.yanao.ru/documents/active/282906/</w:t>
        </w:r>
      </w:hyperlink>
      <w:r w:rsidR="00076DA8" w:rsidRPr="00076DA8">
        <w:rPr>
          <w:rFonts w:ascii="Times New Roman" w:hAnsi="Times New Roman" w:cs="Times New Roman"/>
          <w:color w:val="000000"/>
          <w:sz w:val="24"/>
          <w:szCs w:val="24"/>
        </w:rPr>
        <w:t xml:space="preserve">  </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3.4 Примерный перечень литературных, музыкальных, художественных, анимационных произведений для реализации Федеральной программы.</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Примерный перечень художественной литературы</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От 3 до 4 лет</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Малые формы фольклора: </w:t>
      </w:r>
      <w:proofErr w:type="gramStart"/>
      <w:r w:rsidRPr="00076DA8">
        <w:rPr>
          <w:rFonts w:ascii="Times New Roman" w:hAnsi="Times New Roman" w:cs="Times New Roman"/>
          <w:color w:val="000000"/>
          <w:sz w:val="24"/>
          <w:szCs w:val="24"/>
        </w:rPr>
        <w:t xml:space="preserve">«Ай, </w:t>
      </w:r>
      <w:proofErr w:type="spellStart"/>
      <w:r w:rsidRPr="00076DA8">
        <w:rPr>
          <w:rFonts w:ascii="Times New Roman" w:hAnsi="Times New Roman" w:cs="Times New Roman"/>
          <w:color w:val="000000"/>
          <w:sz w:val="24"/>
          <w:szCs w:val="24"/>
        </w:rPr>
        <w:t>качи-качи-качи</w:t>
      </w:r>
      <w:proofErr w:type="spellEnd"/>
      <w:r w:rsidRPr="00076DA8">
        <w:rPr>
          <w:rFonts w:ascii="Times New Roman" w:hAnsi="Times New Roman" w:cs="Times New Roman"/>
          <w:color w:val="000000"/>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076DA8">
        <w:rPr>
          <w:rFonts w:ascii="Times New Roman" w:hAnsi="Times New Roman" w:cs="Times New Roman"/>
          <w:color w:val="000000"/>
          <w:sz w:val="24"/>
          <w:szCs w:val="24"/>
        </w:rPr>
        <w:t>мурысенька</w:t>
      </w:r>
      <w:proofErr w:type="spellEnd"/>
      <w:r w:rsidRPr="00076DA8">
        <w:rPr>
          <w:rFonts w:ascii="Times New Roman" w:hAnsi="Times New Roman" w:cs="Times New Roman"/>
          <w:color w:val="000000"/>
          <w:sz w:val="24"/>
          <w:szCs w:val="24"/>
        </w:rPr>
        <w:t>...», «Курочка-</w:t>
      </w:r>
      <w:proofErr w:type="spellStart"/>
      <w:r w:rsidRPr="00076DA8">
        <w:rPr>
          <w:rFonts w:ascii="Times New Roman" w:hAnsi="Times New Roman" w:cs="Times New Roman"/>
          <w:color w:val="000000"/>
          <w:sz w:val="24"/>
          <w:szCs w:val="24"/>
        </w:rPr>
        <w:t>рябушечка</w:t>
      </w:r>
      <w:proofErr w:type="spellEnd"/>
      <w:r w:rsidRPr="00076DA8">
        <w:rPr>
          <w:rFonts w:ascii="Times New Roman" w:hAnsi="Times New Roman" w:cs="Times New Roman"/>
          <w:color w:val="000000"/>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076DA8">
        <w:rPr>
          <w:rFonts w:ascii="Times New Roman" w:hAnsi="Times New Roman" w:cs="Times New Roman"/>
          <w:color w:val="000000"/>
          <w:sz w:val="24"/>
          <w:szCs w:val="24"/>
        </w:rPr>
        <w:t>потетень</w:t>
      </w:r>
      <w:proofErr w:type="spellEnd"/>
      <w:r w:rsidRPr="00076DA8">
        <w:rPr>
          <w:rFonts w:ascii="Times New Roman" w:hAnsi="Times New Roman" w:cs="Times New Roman"/>
          <w:color w:val="000000"/>
          <w:sz w:val="24"/>
          <w:szCs w:val="24"/>
        </w:rPr>
        <w:t>...», «Тили-бом!</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Тили-бом</w:t>
      </w:r>
      <w:proofErr w:type="gramEnd"/>
      <w:r w:rsidRPr="00076DA8">
        <w:rPr>
          <w:rFonts w:ascii="Times New Roman" w:hAnsi="Times New Roman" w:cs="Times New Roman"/>
          <w:color w:val="000000"/>
          <w:sz w:val="24"/>
          <w:szCs w:val="24"/>
        </w:rPr>
        <w:t>!..», «Травка-муравка...», «</w:t>
      </w:r>
      <w:proofErr w:type="spellStart"/>
      <w:r w:rsidRPr="00076DA8">
        <w:rPr>
          <w:rFonts w:ascii="Times New Roman" w:hAnsi="Times New Roman" w:cs="Times New Roman"/>
          <w:color w:val="000000"/>
          <w:sz w:val="24"/>
          <w:szCs w:val="24"/>
        </w:rPr>
        <w:t>Чики-чики-чикалочки</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Русские народные сказки: </w:t>
      </w:r>
      <w:proofErr w:type="gramStart"/>
      <w:r w:rsidRPr="00076DA8">
        <w:rPr>
          <w:rFonts w:ascii="Times New Roman" w:hAnsi="Times New Roman" w:cs="Times New Roman"/>
          <w:color w:val="000000"/>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w:t>
      </w:r>
      <w:proofErr w:type="spellStart"/>
      <w:r w:rsidRPr="00076DA8">
        <w:rPr>
          <w:rFonts w:ascii="Times New Roman" w:hAnsi="Times New Roman" w:cs="Times New Roman"/>
          <w:color w:val="000000"/>
          <w:sz w:val="24"/>
          <w:szCs w:val="24"/>
        </w:rPr>
        <w:t>Боголюбской</w:t>
      </w:r>
      <w:proofErr w:type="spellEnd"/>
      <w:r w:rsidRPr="00076DA8">
        <w:rPr>
          <w:rFonts w:ascii="Times New Roman" w:hAnsi="Times New Roman" w:cs="Times New Roman"/>
          <w:color w:val="000000"/>
          <w:sz w:val="24"/>
          <w:szCs w:val="24"/>
        </w:rPr>
        <w:t>); «Лиса и заяц» (обработка В. Даля); «Снегурочка и лиса» (обработка М. Булатова); «Теремок» (обработка Е.</w:t>
      </w:r>
      <w:proofErr w:type="gram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076DA8">
        <w:rPr>
          <w:rFonts w:ascii="Times New Roman" w:hAnsi="Times New Roman" w:cs="Times New Roman"/>
          <w:color w:val="000000"/>
          <w:sz w:val="24"/>
          <w:szCs w:val="24"/>
        </w:rPr>
        <w:t>Чарушина</w:t>
      </w:r>
      <w:proofErr w:type="spellEnd"/>
      <w:r w:rsidRPr="00076DA8">
        <w:rPr>
          <w:rFonts w:ascii="Times New Roman" w:hAnsi="Times New Roman" w:cs="Times New Roman"/>
          <w:color w:val="000000"/>
          <w:sz w:val="24"/>
          <w:szCs w:val="24"/>
        </w:rPr>
        <w:t>); «У страха глаза велики» (обработка М. Серовой).</w:t>
      </w:r>
      <w:proofErr w:type="gram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Фольклор народов мира: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Песенки: «Кораблик», «Храбрецы», «Маленькие феи», «Три зверолова» англ., обр. С.</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lastRenderedPageBreak/>
        <w:t xml:space="preserve">Маршака; «Что за грохот», пер. </w:t>
      </w:r>
      <w:proofErr w:type="gramStart"/>
      <w:r w:rsidRPr="00076DA8">
        <w:rPr>
          <w:rFonts w:ascii="Times New Roman" w:hAnsi="Times New Roman" w:cs="Times New Roman"/>
          <w:color w:val="000000"/>
          <w:sz w:val="24"/>
          <w:szCs w:val="24"/>
        </w:rPr>
        <w:t>с</w:t>
      </w:r>
      <w:proofErr w:type="gramEnd"/>
      <w:r w:rsidRPr="00076DA8">
        <w:rPr>
          <w:rFonts w:ascii="Times New Roman" w:hAnsi="Times New Roman" w:cs="Times New Roman"/>
          <w:color w:val="000000"/>
          <w:sz w:val="24"/>
          <w:szCs w:val="24"/>
        </w:rPr>
        <w:t xml:space="preserve"> латыш. С. Маршака; «Купите лук...», пер. с шотл. И. </w:t>
      </w:r>
      <w:proofErr w:type="spellStart"/>
      <w:r w:rsidRPr="00076DA8">
        <w:rPr>
          <w:rFonts w:ascii="Times New Roman" w:hAnsi="Times New Roman" w:cs="Times New Roman"/>
          <w:color w:val="000000"/>
          <w:sz w:val="24"/>
          <w:szCs w:val="24"/>
        </w:rPr>
        <w:t>Токмаковой</w:t>
      </w:r>
      <w:proofErr w:type="spellEnd"/>
      <w:r w:rsidRPr="00076DA8">
        <w:rPr>
          <w:rFonts w:ascii="Times New Roman" w:hAnsi="Times New Roman" w:cs="Times New Roman"/>
          <w:color w:val="000000"/>
          <w:sz w:val="24"/>
          <w:szCs w:val="24"/>
        </w:rPr>
        <w:t xml:space="preserve">; «Разговор лягушек», «Несговорчивый удод», «Помогите!» пер. с </w:t>
      </w:r>
      <w:proofErr w:type="spellStart"/>
      <w:r w:rsidRPr="00076DA8">
        <w:rPr>
          <w:rFonts w:ascii="Times New Roman" w:hAnsi="Times New Roman" w:cs="Times New Roman"/>
          <w:color w:val="000000"/>
          <w:sz w:val="24"/>
          <w:szCs w:val="24"/>
        </w:rPr>
        <w:t>чеш</w:t>
      </w:r>
      <w:proofErr w:type="spellEnd"/>
      <w:r w:rsidRPr="00076DA8">
        <w:rPr>
          <w:rFonts w:ascii="Times New Roman" w:hAnsi="Times New Roman" w:cs="Times New Roman"/>
          <w:color w:val="000000"/>
          <w:sz w:val="24"/>
          <w:szCs w:val="24"/>
        </w:rPr>
        <w:t>. С. Маршака.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Сказки: «Рукавичка», «Коза-дереза»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xml:space="preserve">., обр. Е. Благининой; «Два жадных медвежонка», венг., обр. А. Краснова и В. </w:t>
      </w:r>
      <w:proofErr w:type="spellStart"/>
      <w:r w:rsidRPr="00076DA8">
        <w:rPr>
          <w:rFonts w:ascii="Times New Roman" w:hAnsi="Times New Roman" w:cs="Times New Roman"/>
          <w:color w:val="000000"/>
          <w:sz w:val="24"/>
          <w:szCs w:val="24"/>
        </w:rPr>
        <w:t>Важдаева</w:t>
      </w:r>
      <w:proofErr w:type="spellEnd"/>
      <w:r w:rsidRPr="00076DA8">
        <w:rPr>
          <w:rFonts w:ascii="Times New Roman" w:hAnsi="Times New Roman" w:cs="Times New Roman"/>
          <w:color w:val="000000"/>
          <w:sz w:val="24"/>
          <w:szCs w:val="24"/>
        </w:rPr>
        <w:t xml:space="preserve">; «Упрямые козы», </w:t>
      </w:r>
      <w:proofErr w:type="spellStart"/>
      <w:r w:rsidRPr="00076DA8">
        <w:rPr>
          <w:rFonts w:ascii="Times New Roman" w:hAnsi="Times New Roman" w:cs="Times New Roman"/>
          <w:color w:val="000000"/>
          <w:sz w:val="24"/>
          <w:szCs w:val="24"/>
        </w:rPr>
        <w:t>узб</w:t>
      </w:r>
      <w:proofErr w:type="spellEnd"/>
      <w:proofErr w:type="gramStart"/>
      <w:r w:rsidRPr="00076DA8">
        <w:rPr>
          <w:rFonts w:ascii="Times New Roman" w:hAnsi="Times New Roman" w:cs="Times New Roman"/>
          <w:color w:val="000000"/>
          <w:sz w:val="24"/>
          <w:szCs w:val="24"/>
        </w:rPr>
        <w:t xml:space="preserve">.. </w:t>
      </w:r>
      <w:proofErr w:type="gramEnd"/>
      <w:r w:rsidRPr="00076DA8">
        <w:rPr>
          <w:rFonts w:ascii="Times New Roman" w:hAnsi="Times New Roman" w:cs="Times New Roman"/>
          <w:color w:val="000000"/>
          <w:sz w:val="24"/>
          <w:szCs w:val="24"/>
        </w:rPr>
        <w:t xml:space="preserve">обр. Ш. </w:t>
      </w:r>
      <w:proofErr w:type="spellStart"/>
      <w:r w:rsidRPr="00076DA8">
        <w:rPr>
          <w:rFonts w:ascii="Times New Roman" w:hAnsi="Times New Roman" w:cs="Times New Roman"/>
          <w:color w:val="000000"/>
          <w:sz w:val="24"/>
          <w:szCs w:val="24"/>
        </w:rPr>
        <w:t>Сагдуллы</w:t>
      </w:r>
      <w:proofErr w:type="spellEnd"/>
      <w:r w:rsidRPr="00076DA8">
        <w:rPr>
          <w:rFonts w:ascii="Times New Roman" w:hAnsi="Times New Roman" w:cs="Times New Roman"/>
          <w:color w:val="000000"/>
          <w:sz w:val="24"/>
          <w:szCs w:val="24"/>
        </w:rPr>
        <w:t xml:space="preserve">; «У солнышка в гостях», пер. с </w:t>
      </w:r>
      <w:proofErr w:type="spellStart"/>
      <w:r w:rsidRPr="00076DA8">
        <w:rPr>
          <w:rFonts w:ascii="Times New Roman" w:hAnsi="Times New Roman" w:cs="Times New Roman"/>
          <w:color w:val="000000"/>
          <w:sz w:val="24"/>
          <w:szCs w:val="24"/>
        </w:rPr>
        <w:t>словац</w:t>
      </w:r>
      <w:proofErr w:type="spellEnd"/>
      <w:r w:rsidRPr="00076DA8">
        <w:rPr>
          <w:rFonts w:ascii="Times New Roman" w:hAnsi="Times New Roman" w:cs="Times New Roman"/>
          <w:color w:val="000000"/>
          <w:sz w:val="24"/>
          <w:szCs w:val="24"/>
        </w:rPr>
        <w:t xml:space="preserve">. С. Могилевской и Л. Зориной; «Лиса-нянька», пер. с финск. Е. </w:t>
      </w:r>
      <w:proofErr w:type="spellStart"/>
      <w:r w:rsidRPr="00076DA8">
        <w:rPr>
          <w:rFonts w:ascii="Times New Roman" w:hAnsi="Times New Roman" w:cs="Times New Roman"/>
          <w:color w:val="000000"/>
          <w:sz w:val="24"/>
          <w:szCs w:val="24"/>
        </w:rPr>
        <w:t>Сойни</w:t>
      </w:r>
      <w:proofErr w:type="spellEnd"/>
      <w:r w:rsidRPr="00076DA8">
        <w:rPr>
          <w:rFonts w:ascii="Times New Roman" w:hAnsi="Times New Roman" w:cs="Times New Roman"/>
          <w:color w:val="000000"/>
          <w:sz w:val="24"/>
          <w:szCs w:val="24"/>
        </w:rPr>
        <w:t>; «</w:t>
      </w:r>
      <w:proofErr w:type="spellStart"/>
      <w:r w:rsidRPr="00076DA8">
        <w:rPr>
          <w:rFonts w:ascii="Times New Roman" w:hAnsi="Times New Roman" w:cs="Times New Roman"/>
          <w:color w:val="000000"/>
          <w:sz w:val="24"/>
          <w:szCs w:val="24"/>
        </w:rPr>
        <w:t>Храбре</w:t>
      </w:r>
      <w:proofErr w:type="gramStart"/>
      <w:r w:rsidRPr="00076DA8">
        <w:rPr>
          <w:rFonts w:ascii="Times New Roman" w:hAnsi="Times New Roman" w:cs="Times New Roman"/>
          <w:color w:val="000000"/>
          <w:sz w:val="24"/>
          <w:szCs w:val="24"/>
        </w:rPr>
        <w:t>п</w:t>
      </w:r>
      <w:proofErr w:type="spellEnd"/>
      <w:r w:rsidRPr="00076DA8">
        <w:rPr>
          <w:rFonts w:ascii="Times New Roman" w:hAnsi="Times New Roman" w:cs="Times New Roman"/>
          <w:color w:val="000000"/>
          <w:sz w:val="24"/>
          <w:szCs w:val="24"/>
        </w:rPr>
        <w:t>-</w:t>
      </w:r>
      <w:proofErr w:type="gramEnd"/>
      <w:r w:rsidRPr="00076DA8">
        <w:t xml:space="preserve"> </w:t>
      </w:r>
      <w:r w:rsidRPr="00076DA8">
        <w:rPr>
          <w:rFonts w:ascii="Times New Roman" w:hAnsi="Times New Roman" w:cs="Times New Roman"/>
          <w:color w:val="000000"/>
          <w:sz w:val="24"/>
          <w:szCs w:val="24"/>
        </w:rPr>
        <w:t xml:space="preserve">молодец», пер. с </w:t>
      </w:r>
      <w:proofErr w:type="spellStart"/>
      <w:r w:rsidRPr="00076DA8">
        <w:rPr>
          <w:rFonts w:ascii="Times New Roman" w:hAnsi="Times New Roman" w:cs="Times New Roman"/>
          <w:color w:val="000000"/>
          <w:sz w:val="24"/>
          <w:szCs w:val="24"/>
        </w:rPr>
        <w:t>болг</w:t>
      </w:r>
      <w:proofErr w:type="spellEnd"/>
      <w:r w:rsidRPr="00076DA8">
        <w:rPr>
          <w:rFonts w:ascii="Times New Roman" w:hAnsi="Times New Roman" w:cs="Times New Roman"/>
          <w:color w:val="000000"/>
          <w:sz w:val="24"/>
          <w:szCs w:val="24"/>
        </w:rPr>
        <w:t>. Л. Грибовой; «Пых», белорус</w:t>
      </w:r>
      <w:proofErr w:type="gramStart"/>
      <w:r w:rsidRPr="00076DA8">
        <w:rPr>
          <w:rFonts w:ascii="Times New Roman" w:hAnsi="Times New Roman" w:cs="Times New Roman"/>
          <w:color w:val="000000"/>
          <w:sz w:val="24"/>
          <w:szCs w:val="24"/>
        </w:rPr>
        <w:t xml:space="preserve">., </w:t>
      </w:r>
      <w:proofErr w:type="gramEnd"/>
      <w:r w:rsidRPr="00076DA8">
        <w:rPr>
          <w:rFonts w:ascii="Times New Roman" w:hAnsi="Times New Roman" w:cs="Times New Roman"/>
          <w:color w:val="000000"/>
          <w:sz w:val="24"/>
          <w:szCs w:val="24"/>
        </w:rPr>
        <w:t xml:space="preserve">обр. Н. </w:t>
      </w:r>
      <w:proofErr w:type="spellStart"/>
      <w:r w:rsidRPr="00076DA8">
        <w:rPr>
          <w:rFonts w:ascii="Times New Roman" w:hAnsi="Times New Roman" w:cs="Times New Roman"/>
          <w:color w:val="000000"/>
          <w:sz w:val="24"/>
          <w:szCs w:val="24"/>
        </w:rPr>
        <w:t>Мялика</w:t>
      </w:r>
      <w:proofErr w:type="spellEnd"/>
      <w:r w:rsidRPr="00076DA8">
        <w:rPr>
          <w:rFonts w:ascii="Times New Roman" w:hAnsi="Times New Roman" w:cs="Times New Roman"/>
          <w:color w:val="000000"/>
          <w:sz w:val="24"/>
          <w:szCs w:val="24"/>
        </w:rPr>
        <w:t>: «Лесной мишка и проказница мышка», латыш</w:t>
      </w:r>
      <w:proofErr w:type="gramStart"/>
      <w:r w:rsidRPr="00076DA8">
        <w:rPr>
          <w:rFonts w:ascii="Times New Roman" w:hAnsi="Times New Roman" w:cs="Times New Roman"/>
          <w:color w:val="000000"/>
          <w:sz w:val="24"/>
          <w:szCs w:val="24"/>
        </w:rPr>
        <w:t xml:space="preserve">., </w:t>
      </w:r>
      <w:proofErr w:type="gramEnd"/>
      <w:r w:rsidRPr="00076DA8">
        <w:rPr>
          <w:rFonts w:ascii="Times New Roman" w:hAnsi="Times New Roman" w:cs="Times New Roman"/>
          <w:color w:val="000000"/>
          <w:sz w:val="24"/>
          <w:szCs w:val="24"/>
        </w:rPr>
        <w:t xml:space="preserve">обр. Ю. </w:t>
      </w:r>
      <w:proofErr w:type="spellStart"/>
      <w:r w:rsidRPr="00076DA8">
        <w:rPr>
          <w:rFonts w:ascii="Times New Roman" w:hAnsi="Times New Roman" w:cs="Times New Roman"/>
          <w:color w:val="000000"/>
          <w:sz w:val="24"/>
          <w:szCs w:val="24"/>
        </w:rPr>
        <w:t>Ванага</w:t>
      </w:r>
      <w:proofErr w:type="spellEnd"/>
      <w:r w:rsidRPr="00076DA8">
        <w:rPr>
          <w:rFonts w:ascii="Times New Roman" w:hAnsi="Times New Roman" w:cs="Times New Roman"/>
          <w:color w:val="000000"/>
          <w:sz w:val="24"/>
          <w:szCs w:val="24"/>
        </w:rPr>
        <w:t>, пер. Л. Воронковой; «Петух и лиса», пер. с шотл. М.</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spellStart"/>
      <w:r w:rsidRPr="00076DA8">
        <w:rPr>
          <w:rFonts w:ascii="Times New Roman" w:hAnsi="Times New Roman" w:cs="Times New Roman"/>
          <w:color w:val="000000"/>
          <w:sz w:val="24"/>
          <w:szCs w:val="24"/>
        </w:rPr>
        <w:t>Клягиной</w:t>
      </w:r>
      <w:proofErr w:type="spellEnd"/>
      <w:r w:rsidRPr="00076DA8">
        <w:rPr>
          <w:rFonts w:ascii="Times New Roman" w:hAnsi="Times New Roman" w:cs="Times New Roman"/>
          <w:color w:val="000000"/>
          <w:sz w:val="24"/>
          <w:szCs w:val="24"/>
        </w:rPr>
        <w:t>-Кондратьевой; «Свинья и коршун», сказка народов Мозамбика, пер. с португ. Ю.</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spellStart"/>
      <w:r w:rsidRPr="00076DA8">
        <w:rPr>
          <w:rFonts w:ascii="Times New Roman" w:hAnsi="Times New Roman" w:cs="Times New Roman"/>
          <w:color w:val="000000"/>
          <w:sz w:val="24"/>
          <w:szCs w:val="24"/>
        </w:rPr>
        <w:t>Чубкова</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Произведения поэтов и писателей России: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Поэзия: Бальмонт Константин Дмитриевич «Комарики-</w:t>
      </w:r>
      <w:proofErr w:type="spellStart"/>
      <w:r w:rsidRPr="00076DA8">
        <w:rPr>
          <w:rFonts w:ascii="Times New Roman" w:hAnsi="Times New Roman" w:cs="Times New Roman"/>
          <w:color w:val="000000"/>
          <w:sz w:val="24"/>
          <w:szCs w:val="24"/>
        </w:rPr>
        <w:t>макарики</w:t>
      </w:r>
      <w:proofErr w:type="spellEnd"/>
      <w:r w:rsidRPr="00076DA8">
        <w:rPr>
          <w:rFonts w:ascii="Times New Roman" w:hAnsi="Times New Roman" w:cs="Times New Roman"/>
          <w:color w:val="000000"/>
          <w:sz w:val="24"/>
          <w:szCs w:val="24"/>
        </w:rPr>
        <w:t xml:space="preserve">»; Бальмонт Константин Дмитриевич «Осень»; </w:t>
      </w:r>
      <w:proofErr w:type="spellStart"/>
      <w:r w:rsidRPr="00076DA8">
        <w:rPr>
          <w:rFonts w:ascii="Times New Roman" w:hAnsi="Times New Roman" w:cs="Times New Roman"/>
          <w:color w:val="000000"/>
          <w:sz w:val="24"/>
          <w:szCs w:val="24"/>
        </w:rPr>
        <w:t>Барто</w:t>
      </w:r>
      <w:proofErr w:type="spellEnd"/>
      <w:r w:rsidRPr="00076DA8">
        <w:rPr>
          <w:rFonts w:ascii="Times New Roman" w:hAnsi="Times New Roman" w:cs="Times New Roman"/>
          <w:color w:val="000000"/>
          <w:sz w:val="24"/>
          <w:szCs w:val="24"/>
        </w:rPr>
        <w:t xml:space="preserve"> Агния, </w:t>
      </w:r>
      <w:proofErr w:type="spellStart"/>
      <w:r w:rsidRPr="00076DA8">
        <w:rPr>
          <w:rFonts w:ascii="Times New Roman" w:hAnsi="Times New Roman" w:cs="Times New Roman"/>
          <w:color w:val="000000"/>
          <w:sz w:val="24"/>
          <w:szCs w:val="24"/>
        </w:rPr>
        <w:t>Барто</w:t>
      </w:r>
      <w:proofErr w:type="spellEnd"/>
      <w:r w:rsidRPr="00076DA8">
        <w:rPr>
          <w:rFonts w:ascii="Times New Roman" w:hAnsi="Times New Roman" w:cs="Times New Roman"/>
          <w:color w:val="000000"/>
          <w:sz w:val="24"/>
          <w:szCs w:val="24"/>
        </w:rPr>
        <w:t xml:space="preserve"> Павел «Девочка чумазая»; Берестов Валентин</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Дмитриевич «Бычок»; Благинина Елена Александровна «Научу обуваться и братца»; Блок</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(из стихотворения «Русская песня»); Косяков Иван Иванович «Все она»; Майков Аполлон</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gramStart"/>
      <w:r w:rsidRPr="00076DA8">
        <w:rPr>
          <w:rFonts w:ascii="Times New Roman" w:hAnsi="Times New Roman" w:cs="Times New Roman"/>
          <w:color w:val="000000"/>
          <w:sz w:val="24"/>
          <w:szCs w:val="24"/>
        </w:rPr>
        <w:t>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Михалков Сергей Владимирович «Песенка друзей»; </w:t>
      </w:r>
      <w:proofErr w:type="spellStart"/>
      <w:r w:rsidRPr="00076DA8">
        <w:rPr>
          <w:rFonts w:ascii="Times New Roman" w:hAnsi="Times New Roman" w:cs="Times New Roman"/>
          <w:color w:val="000000"/>
          <w:sz w:val="24"/>
          <w:szCs w:val="24"/>
        </w:rPr>
        <w:t>Мошковская</w:t>
      </w:r>
      <w:proofErr w:type="spellEnd"/>
      <w:r w:rsidRPr="00076DA8">
        <w:rPr>
          <w:rFonts w:ascii="Times New Roman" w:hAnsi="Times New Roman" w:cs="Times New Roman"/>
          <w:color w:val="000000"/>
          <w:sz w:val="24"/>
          <w:szCs w:val="24"/>
        </w:rPr>
        <w:t xml:space="preserve"> Эмма </w:t>
      </w:r>
      <w:proofErr w:type="spellStart"/>
      <w:r w:rsidRPr="00076DA8">
        <w:rPr>
          <w:rFonts w:ascii="Times New Roman" w:hAnsi="Times New Roman" w:cs="Times New Roman"/>
          <w:color w:val="000000"/>
          <w:sz w:val="24"/>
          <w:szCs w:val="24"/>
        </w:rPr>
        <w:t>Эфраимовна</w:t>
      </w:r>
      <w:proofErr w:type="spellEnd"/>
      <w:r w:rsidRPr="00076DA8">
        <w:rPr>
          <w:rFonts w:ascii="Times New Roman" w:hAnsi="Times New Roman" w:cs="Times New Roman"/>
          <w:color w:val="000000"/>
          <w:sz w:val="24"/>
          <w:szCs w:val="24"/>
        </w:rPr>
        <w:t xml:space="preserve"> «Жадина»; Плещеев Алексей Николаевич «Осень наступила...», «Весна» (в сокр.); Пушкин Александр Сергеевич «Ветер, ветер!</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Ты могуч!..», «Свет наш, солнышко!..», «Месяц, месяц...» (из «Сказки о мертвой царевне и семи богатырях»); </w:t>
      </w:r>
      <w:proofErr w:type="spellStart"/>
      <w:r w:rsidRPr="00076DA8">
        <w:rPr>
          <w:rFonts w:ascii="Times New Roman" w:hAnsi="Times New Roman" w:cs="Times New Roman"/>
          <w:color w:val="000000"/>
          <w:sz w:val="24"/>
          <w:szCs w:val="24"/>
        </w:rPr>
        <w:t>Токмакова</w:t>
      </w:r>
      <w:proofErr w:type="spellEnd"/>
      <w:r w:rsidRPr="00076DA8">
        <w:rPr>
          <w:rFonts w:ascii="Times New Roman" w:hAnsi="Times New Roman" w:cs="Times New Roman"/>
          <w:color w:val="000000"/>
          <w:sz w:val="24"/>
          <w:szCs w:val="24"/>
        </w:rPr>
        <w:t xml:space="preserve"> Ирина Петровна «Медведь»; Черный Саша «</w:t>
      </w:r>
      <w:proofErr w:type="spellStart"/>
      <w:r w:rsidRPr="00076DA8">
        <w:rPr>
          <w:rFonts w:ascii="Times New Roman" w:hAnsi="Times New Roman" w:cs="Times New Roman"/>
          <w:color w:val="000000"/>
          <w:sz w:val="24"/>
          <w:szCs w:val="24"/>
        </w:rPr>
        <w:t>Приставалка</w:t>
      </w:r>
      <w:proofErr w:type="spellEnd"/>
      <w:r w:rsidRPr="00076DA8">
        <w:rPr>
          <w:rFonts w:ascii="Times New Roman" w:hAnsi="Times New Roman" w:cs="Times New Roman"/>
          <w:color w:val="000000"/>
          <w:sz w:val="24"/>
          <w:szCs w:val="24"/>
        </w:rPr>
        <w:t>», «Про Катюшу»; Чуковский Корней Иванович «Краденое солнце», «</w:t>
      </w:r>
      <w:proofErr w:type="spellStart"/>
      <w:r w:rsidRPr="00076DA8">
        <w:rPr>
          <w:rFonts w:ascii="Times New Roman" w:hAnsi="Times New Roman" w:cs="Times New Roman"/>
          <w:color w:val="000000"/>
          <w:sz w:val="24"/>
          <w:szCs w:val="24"/>
        </w:rPr>
        <w:t>Мойдодыр</w:t>
      </w:r>
      <w:proofErr w:type="spellEnd"/>
      <w:r w:rsidRPr="00076DA8">
        <w:rPr>
          <w:rFonts w:ascii="Times New Roman" w:hAnsi="Times New Roman" w:cs="Times New Roman"/>
          <w:color w:val="000000"/>
          <w:sz w:val="24"/>
          <w:szCs w:val="24"/>
        </w:rPr>
        <w:t xml:space="preserve">», «Муха-цокотуха», «Ежики смеются», «Елка», Айболит», «Чудо-дерево», «Черепаха»; </w:t>
      </w:r>
      <w:proofErr w:type="spellStart"/>
      <w:r w:rsidRPr="00076DA8">
        <w:rPr>
          <w:rFonts w:ascii="Times New Roman" w:hAnsi="Times New Roman" w:cs="Times New Roman"/>
          <w:color w:val="000000"/>
          <w:sz w:val="24"/>
          <w:szCs w:val="24"/>
        </w:rPr>
        <w:t>К.Валаханович</w:t>
      </w:r>
      <w:proofErr w:type="spellEnd"/>
      <w:r w:rsidRPr="00076DA8">
        <w:rPr>
          <w:rFonts w:ascii="Times New Roman" w:hAnsi="Times New Roman" w:cs="Times New Roman"/>
          <w:color w:val="000000"/>
          <w:sz w:val="24"/>
          <w:szCs w:val="24"/>
        </w:rPr>
        <w:t xml:space="preserve"> «Будем котиков считать», </w:t>
      </w:r>
      <w:proofErr w:type="spellStart"/>
      <w:r w:rsidRPr="00076DA8">
        <w:rPr>
          <w:rFonts w:ascii="Times New Roman" w:hAnsi="Times New Roman" w:cs="Times New Roman"/>
          <w:color w:val="000000"/>
          <w:sz w:val="24"/>
          <w:szCs w:val="24"/>
        </w:rPr>
        <w:t>А.Орлова</w:t>
      </w:r>
      <w:proofErr w:type="spellEnd"/>
      <w:r w:rsidRPr="00076DA8">
        <w:rPr>
          <w:rFonts w:ascii="Times New Roman" w:hAnsi="Times New Roman" w:cs="Times New Roman"/>
          <w:color w:val="000000"/>
          <w:sz w:val="24"/>
          <w:szCs w:val="24"/>
        </w:rPr>
        <w:t xml:space="preserve"> «Яблочки-пятки», Г. </w:t>
      </w:r>
      <w:proofErr w:type="spellStart"/>
      <w:r w:rsidRPr="00076DA8">
        <w:rPr>
          <w:rFonts w:ascii="Times New Roman" w:hAnsi="Times New Roman" w:cs="Times New Roman"/>
          <w:color w:val="000000"/>
          <w:sz w:val="24"/>
          <w:szCs w:val="24"/>
        </w:rPr>
        <w:t>Лагздынь</w:t>
      </w:r>
      <w:proofErr w:type="spellEnd"/>
      <w:r w:rsidRPr="00076DA8">
        <w:rPr>
          <w:rFonts w:ascii="Times New Roman" w:hAnsi="Times New Roman" w:cs="Times New Roman"/>
          <w:color w:val="000000"/>
          <w:sz w:val="24"/>
          <w:szCs w:val="24"/>
        </w:rPr>
        <w:t xml:space="preserve"> «Декабрь», Э. </w:t>
      </w:r>
      <w:proofErr w:type="spellStart"/>
      <w:r w:rsidRPr="00076DA8">
        <w:rPr>
          <w:rFonts w:ascii="Times New Roman" w:hAnsi="Times New Roman" w:cs="Times New Roman"/>
          <w:color w:val="000000"/>
          <w:sz w:val="24"/>
          <w:szCs w:val="24"/>
        </w:rPr>
        <w:t>Мошковская</w:t>
      </w:r>
      <w:proofErr w:type="spellEnd"/>
      <w:r w:rsidRPr="00076DA8">
        <w:rPr>
          <w:rFonts w:ascii="Times New Roman" w:hAnsi="Times New Roman" w:cs="Times New Roman"/>
          <w:color w:val="000000"/>
          <w:sz w:val="24"/>
          <w:szCs w:val="24"/>
        </w:rPr>
        <w:t xml:space="preserve"> «Зимою холодно платкам».</w:t>
      </w:r>
      <w:proofErr w:type="gram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Произведения поэтов и писателей разных стран:</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Проза: </w:t>
      </w:r>
      <w:proofErr w:type="gramStart"/>
      <w:r w:rsidRPr="00076DA8">
        <w:rPr>
          <w:rFonts w:ascii="Times New Roman" w:hAnsi="Times New Roman" w:cs="Times New Roman"/>
          <w:color w:val="000000"/>
          <w:sz w:val="24"/>
          <w:szCs w:val="24"/>
        </w:rPr>
        <w:t xml:space="preserve">Александрова Зинаида Николаевна «Медвежонок </w:t>
      </w:r>
      <w:proofErr w:type="spellStart"/>
      <w:r w:rsidRPr="00076DA8">
        <w:rPr>
          <w:rFonts w:ascii="Times New Roman" w:hAnsi="Times New Roman" w:cs="Times New Roman"/>
          <w:color w:val="000000"/>
          <w:sz w:val="24"/>
          <w:szCs w:val="24"/>
        </w:rPr>
        <w:t>Бурик</w:t>
      </w:r>
      <w:proofErr w:type="spellEnd"/>
      <w:r w:rsidRPr="00076DA8">
        <w:rPr>
          <w:rFonts w:ascii="Times New Roman" w:hAnsi="Times New Roman" w:cs="Times New Roman"/>
          <w:color w:val="000000"/>
          <w:sz w:val="24"/>
          <w:szCs w:val="24"/>
        </w:rPr>
        <w:t xml:space="preserve">»;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w:t>
      </w:r>
      <w:proofErr w:type="spellStart"/>
      <w:r w:rsidRPr="00076DA8">
        <w:rPr>
          <w:rFonts w:ascii="Times New Roman" w:hAnsi="Times New Roman" w:cs="Times New Roman"/>
          <w:color w:val="000000"/>
          <w:sz w:val="24"/>
          <w:szCs w:val="24"/>
        </w:rPr>
        <w:t>Наркисович</w:t>
      </w:r>
      <w:proofErr w:type="spellEnd"/>
      <w:r w:rsidRPr="00076DA8">
        <w:rPr>
          <w:rFonts w:ascii="Times New Roman" w:hAnsi="Times New Roman" w:cs="Times New Roman"/>
          <w:color w:val="000000"/>
          <w:sz w:val="24"/>
          <w:szCs w:val="24"/>
        </w:rPr>
        <w:t xml:space="preserve"> «Сказка про храброго Зайца – Длинные уши, косые глаза, короткий хвост»;</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Носов Николай Николаевич «Ступеньки»; Прокофьева Софья Леонидовна «Маша и </w:t>
      </w:r>
      <w:proofErr w:type="spellStart"/>
      <w:r w:rsidRPr="00076DA8">
        <w:rPr>
          <w:rFonts w:ascii="Times New Roman" w:hAnsi="Times New Roman" w:cs="Times New Roman"/>
          <w:color w:val="000000"/>
          <w:sz w:val="24"/>
          <w:szCs w:val="24"/>
        </w:rPr>
        <w:t>Ойка</w:t>
      </w:r>
      <w:proofErr w:type="spellEnd"/>
      <w:r w:rsidRPr="00076DA8">
        <w:rPr>
          <w:rFonts w:ascii="Times New Roman" w:hAnsi="Times New Roman" w:cs="Times New Roman"/>
          <w:color w:val="000000"/>
          <w:sz w:val="24"/>
          <w:szCs w:val="24"/>
        </w:rPr>
        <w:t xml:space="preserve">», «Когда можно плакать», «Сказка о невоспитанном мышонке» (из книги «Машины сказки»); </w:t>
      </w:r>
      <w:proofErr w:type="spellStart"/>
      <w:r w:rsidRPr="00076DA8">
        <w:rPr>
          <w:rFonts w:ascii="Times New Roman" w:hAnsi="Times New Roman" w:cs="Times New Roman"/>
          <w:color w:val="000000"/>
          <w:sz w:val="24"/>
          <w:szCs w:val="24"/>
        </w:rPr>
        <w:t>Сутеев</w:t>
      </w:r>
      <w:proofErr w:type="spellEnd"/>
      <w:r w:rsidRPr="00076DA8">
        <w:rPr>
          <w:rFonts w:ascii="Times New Roman" w:hAnsi="Times New Roman" w:cs="Times New Roman"/>
          <w:color w:val="000000"/>
          <w:sz w:val="24"/>
          <w:szCs w:val="24"/>
        </w:rPr>
        <w:t xml:space="preserve">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Ушинский Константин Дмитриевич «Петушок с семьей», «Уточки», «Васька», «Лиса-Патрикеевна»;</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w:t>
      </w:r>
      <w:proofErr w:type="spellStart"/>
      <w:r w:rsidRPr="00076DA8">
        <w:rPr>
          <w:rFonts w:ascii="Times New Roman" w:hAnsi="Times New Roman" w:cs="Times New Roman"/>
          <w:color w:val="000000"/>
          <w:sz w:val="24"/>
          <w:szCs w:val="24"/>
        </w:rPr>
        <w:t>И.Зартайская</w:t>
      </w:r>
      <w:proofErr w:type="spellEnd"/>
      <w:r w:rsidRPr="00076DA8">
        <w:rPr>
          <w:rFonts w:ascii="Times New Roman" w:hAnsi="Times New Roman" w:cs="Times New Roman"/>
          <w:color w:val="000000"/>
          <w:sz w:val="24"/>
          <w:szCs w:val="24"/>
        </w:rPr>
        <w:t xml:space="preserve"> «Душевные истории про Пряника и Вареника».</w:t>
      </w:r>
      <w:proofErr w:type="gram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Произведения поэтов и писателей разных стран:</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Поэзия: </w:t>
      </w:r>
      <w:proofErr w:type="spellStart"/>
      <w:r w:rsidRPr="00076DA8">
        <w:rPr>
          <w:rFonts w:ascii="Times New Roman" w:hAnsi="Times New Roman" w:cs="Times New Roman"/>
          <w:color w:val="000000"/>
          <w:sz w:val="24"/>
          <w:szCs w:val="24"/>
        </w:rPr>
        <w:t>Босев</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Асен</w:t>
      </w:r>
      <w:proofErr w:type="spellEnd"/>
      <w:r w:rsidRPr="00076DA8">
        <w:rPr>
          <w:rFonts w:ascii="Times New Roman" w:hAnsi="Times New Roman" w:cs="Times New Roman"/>
          <w:color w:val="000000"/>
          <w:sz w:val="24"/>
          <w:szCs w:val="24"/>
        </w:rPr>
        <w:t xml:space="preserve"> «Дождь», пер. с </w:t>
      </w:r>
      <w:proofErr w:type="spellStart"/>
      <w:r w:rsidRPr="00076DA8">
        <w:rPr>
          <w:rFonts w:ascii="Times New Roman" w:hAnsi="Times New Roman" w:cs="Times New Roman"/>
          <w:color w:val="000000"/>
          <w:sz w:val="24"/>
          <w:szCs w:val="24"/>
        </w:rPr>
        <w:t>болг</w:t>
      </w:r>
      <w:proofErr w:type="spellEnd"/>
      <w:r w:rsidRPr="00076DA8">
        <w:rPr>
          <w:rFonts w:ascii="Times New Roman" w:hAnsi="Times New Roman" w:cs="Times New Roman"/>
          <w:color w:val="000000"/>
          <w:sz w:val="24"/>
          <w:szCs w:val="24"/>
        </w:rPr>
        <w:t xml:space="preserve">. И. </w:t>
      </w:r>
      <w:proofErr w:type="spellStart"/>
      <w:r w:rsidRPr="00076DA8">
        <w:rPr>
          <w:rFonts w:ascii="Times New Roman" w:hAnsi="Times New Roman" w:cs="Times New Roman"/>
          <w:color w:val="000000"/>
          <w:sz w:val="24"/>
          <w:szCs w:val="24"/>
        </w:rPr>
        <w:t>Мазнина</w:t>
      </w:r>
      <w:proofErr w:type="spellEnd"/>
      <w:r w:rsidRPr="00076DA8">
        <w:rPr>
          <w:rFonts w:ascii="Times New Roman" w:hAnsi="Times New Roman" w:cs="Times New Roman"/>
          <w:color w:val="000000"/>
          <w:sz w:val="24"/>
          <w:szCs w:val="24"/>
        </w:rPr>
        <w:t xml:space="preserve">; «Поет зяблик», пер. с </w:t>
      </w:r>
      <w:proofErr w:type="spellStart"/>
      <w:r w:rsidRPr="00076DA8">
        <w:rPr>
          <w:rFonts w:ascii="Times New Roman" w:hAnsi="Times New Roman" w:cs="Times New Roman"/>
          <w:color w:val="000000"/>
          <w:sz w:val="24"/>
          <w:szCs w:val="24"/>
        </w:rPr>
        <w:t>болг</w:t>
      </w:r>
      <w:proofErr w:type="spellEnd"/>
      <w:r w:rsidRPr="00076DA8">
        <w:rPr>
          <w:rFonts w:ascii="Times New Roman" w:hAnsi="Times New Roman" w:cs="Times New Roman"/>
          <w:color w:val="000000"/>
          <w:sz w:val="24"/>
          <w:szCs w:val="24"/>
        </w:rPr>
        <w:t xml:space="preserve">. И. </w:t>
      </w:r>
      <w:proofErr w:type="spellStart"/>
      <w:r w:rsidRPr="00076DA8">
        <w:rPr>
          <w:rFonts w:ascii="Times New Roman" w:hAnsi="Times New Roman" w:cs="Times New Roman"/>
          <w:color w:val="000000"/>
          <w:sz w:val="24"/>
          <w:szCs w:val="24"/>
        </w:rPr>
        <w:t>Токмаковой</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Виеру</w:t>
      </w:r>
      <w:proofErr w:type="spell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Георге</w:t>
      </w:r>
      <w:proofErr w:type="gramEnd"/>
      <w:r w:rsidRPr="00076DA8">
        <w:rPr>
          <w:rFonts w:ascii="Times New Roman" w:hAnsi="Times New Roman" w:cs="Times New Roman"/>
          <w:color w:val="000000"/>
          <w:sz w:val="24"/>
          <w:szCs w:val="24"/>
        </w:rPr>
        <w:t xml:space="preserve"> «Ежик и барабан», пер. с </w:t>
      </w:r>
      <w:proofErr w:type="spellStart"/>
      <w:r w:rsidRPr="00076DA8">
        <w:rPr>
          <w:rFonts w:ascii="Times New Roman" w:hAnsi="Times New Roman" w:cs="Times New Roman"/>
          <w:color w:val="000000"/>
          <w:sz w:val="24"/>
          <w:szCs w:val="24"/>
        </w:rPr>
        <w:t>молд</w:t>
      </w:r>
      <w:proofErr w:type="spellEnd"/>
      <w:r w:rsidRPr="00076DA8">
        <w:rPr>
          <w:rFonts w:ascii="Times New Roman" w:hAnsi="Times New Roman" w:cs="Times New Roman"/>
          <w:color w:val="000000"/>
          <w:sz w:val="24"/>
          <w:szCs w:val="24"/>
        </w:rPr>
        <w:t xml:space="preserve">. Я. Акима; Воронько Платон «Хитрый ежик», пер. с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xml:space="preserve">. С. Маршака; Забила Наталья Львовна «Карандаш», пер. с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xml:space="preserve">. 3. Александровой; </w:t>
      </w:r>
      <w:proofErr w:type="spellStart"/>
      <w:r w:rsidRPr="00076DA8">
        <w:rPr>
          <w:rFonts w:ascii="Times New Roman" w:hAnsi="Times New Roman" w:cs="Times New Roman"/>
          <w:color w:val="000000"/>
          <w:sz w:val="24"/>
          <w:szCs w:val="24"/>
        </w:rPr>
        <w:t>Капутикян</w:t>
      </w:r>
      <w:proofErr w:type="spellEnd"/>
      <w:r w:rsidRPr="00076DA8">
        <w:rPr>
          <w:rFonts w:ascii="Times New Roman" w:hAnsi="Times New Roman" w:cs="Times New Roman"/>
          <w:color w:val="000000"/>
          <w:sz w:val="24"/>
          <w:szCs w:val="24"/>
        </w:rPr>
        <w:t xml:space="preserve"> Сильва «Кто скорее допьет», «Маша не плачет» пер. с </w:t>
      </w:r>
      <w:proofErr w:type="spellStart"/>
      <w:r w:rsidRPr="00076DA8">
        <w:rPr>
          <w:rFonts w:ascii="Times New Roman" w:hAnsi="Times New Roman" w:cs="Times New Roman"/>
          <w:color w:val="000000"/>
          <w:sz w:val="24"/>
          <w:szCs w:val="24"/>
        </w:rPr>
        <w:t>арм</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Спендиаровой</w:t>
      </w:r>
      <w:proofErr w:type="spell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Карем</w:t>
      </w:r>
      <w:proofErr w:type="gramEnd"/>
      <w:r w:rsidRPr="00076DA8">
        <w:rPr>
          <w:rFonts w:ascii="Times New Roman" w:hAnsi="Times New Roman" w:cs="Times New Roman"/>
          <w:color w:val="000000"/>
          <w:sz w:val="24"/>
          <w:szCs w:val="24"/>
        </w:rPr>
        <w:t xml:space="preserve"> Морис «Мой кот», пер. с франц. М. Кудиновой; </w:t>
      </w:r>
      <w:proofErr w:type="spellStart"/>
      <w:r w:rsidRPr="00076DA8">
        <w:rPr>
          <w:rFonts w:ascii="Times New Roman" w:hAnsi="Times New Roman" w:cs="Times New Roman"/>
          <w:color w:val="000000"/>
          <w:sz w:val="24"/>
          <w:szCs w:val="24"/>
        </w:rPr>
        <w:t>Милева</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Леда</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Быстроножка</w:t>
      </w:r>
      <w:proofErr w:type="spellEnd"/>
      <w:r w:rsidRPr="00076DA8">
        <w:rPr>
          <w:rFonts w:ascii="Times New Roman" w:hAnsi="Times New Roman" w:cs="Times New Roman"/>
          <w:color w:val="000000"/>
          <w:sz w:val="24"/>
          <w:szCs w:val="24"/>
        </w:rPr>
        <w:t xml:space="preserve"> и серая Одежка», пер. с </w:t>
      </w:r>
      <w:proofErr w:type="spellStart"/>
      <w:r w:rsidRPr="00076DA8">
        <w:rPr>
          <w:rFonts w:ascii="Times New Roman" w:hAnsi="Times New Roman" w:cs="Times New Roman"/>
          <w:color w:val="000000"/>
          <w:sz w:val="24"/>
          <w:szCs w:val="24"/>
        </w:rPr>
        <w:t>болг</w:t>
      </w:r>
      <w:proofErr w:type="spellEnd"/>
      <w:r w:rsidRPr="00076DA8">
        <w:rPr>
          <w:rFonts w:ascii="Times New Roman" w:hAnsi="Times New Roman" w:cs="Times New Roman"/>
          <w:color w:val="000000"/>
          <w:sz w:val="24"/>
          <w:szCs w:val="24"/>
        </w:rPr>
        <w:t xml:space="preserve">. М. Маринова; </w:t>
      </w:r>
      <w:proofErr w:type="spellStart"/>
      <w:r w:rsidRPr="00076DA8">
        <w:rPr>
          <w:rFonts w:ascii="Times New Roman" w:hAnsi="Times New Roman" w:cs="Times New Roman"/>
          <w:color w:val="000000"/>
          <w:sz w:val="24"/>
          <w:szCs w:val="24"/>
        </w:rPr>
        <w:t>Милн</w:t>
      </w:r>
      <w:proofErr w:type="spellEnd"/>
      <w:r w:rsidRPr="00076DA8">
        <w:rPr>
          <w:rFonts w:ascii="Times New Roman" w:hAnsi="Times New Roman" w:cs="Times New Roman"/>
          <w:color w:val="000000"/>
          <w:sz w:val="24"/>
          <w:szCs w:val="24"/>
        </w:rPr>
        <w:t xml:space="preserve"> Алан «Три лисички», пер. с </w:t>
      </w:r>
      <w:r w:rsidRPr="00076DA8">
        <w:rPr>
          <w:rFonts w:ascii="Times New Roman" w:hAnsi="Times New Roman" w:cs="Times New Roman"/>
          <w:color w:val="000000"/>
          <w:sz w:val="24"/>
          <w:szCs w:val="24"/>
        </w:rPr>
        <w:lastRenderedPageBreak/>
        <w:t xml:space="preserve">англ. Н. </w:t>
      </w:r>
      <w:proofErr w:type="spellStart"/>
      <w:r w:rsidRPr="00076DA8">
        <w:rPr>
          <w:rFonts w:ascii="Times New Roman" w:hAnsi="Times New Roman" w:cs="Times New Roman"/>
          <w:color w:val="000000"/>
          <w:sz w:val="24"/>
          <w:szCs w:val="24"/>
        </w:rPr>
        <w:t>Слепаковой</w:t>
      </w:r>
      <w:proofErr w:type="spellEnd"/>
      <w:r w:rsidRPr="00076DA8">
        <w:rPr>
          <w:rFonts w:ascii="Times New Roman" w:hAnsi="Times New Roman" w:cs="Times New Roman"/>
          <w:color w:val="000000"/>
          <w:sz w:val="24"/>
          <w:szCs w:val="24"/>
        </w:rPr>
        <w:t xml:space="preserve">; А. </w:t>
      </w:r>
      <w:proofErr w:type="spellStart"/>
      <w:r w:rsidRPr="00076DA8">
        <w:rPr>
          <w:rFonts w:ascii="Times New Roman" w:hAnsi="Times New Roman" w:cs="Times New Roman"/>
          <w:color w:val="000000"/>
          <w:sz w:val="24"/>
          <w:szCs w:val="24"/>
        </w:rPr>
        <w:t>Дьюдни</w:t>
      </w:r>
      <w:proofErr w:type="spellEnd"/>
      <w:r w:rsidRPr="00076DA8">
        <w:rPr>
          <w:rFonts w:ascii="Times New Roman" w:hAnsi="Times New Roman" w:cs="Times New Roman"/>
          <w:color w:val="000000"/>
          <w:sz w:val="24"/>
          <w:szCs w:val="24"/>
        </w:rPr>
        <w:t xml:space="preserve"> «Лама красная пижама» (серия про Ламу, перевод </w:t>
      </w:r>
      <w:proofErr w:type="spellStart"/>
      <w:r w:rsidRPr="00076DA8">
        <w:rPr>
          <w:rFonts w:ascii="Times New Roman" w:hAnsi="Times New Roman" w:cs="Times New Roman"/>
          <w:color w:val="000000"/>
          <w:sz w:val="24"/>
          <w:szCs w:val="24"/>
        </w:rPr>
        <w:t>Т.Духановой</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Иан</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Уайброу</w:t>
      </w:r>
      <w:proofErr w:type="spellEnd"/>
      <w:r w:rsidRPr="00076DA8">
        <w:rPr>
          <w:rFonts w:ascii="Times New Roman" w:hAnsi="Times New Roman" w:cs="Times New Roman"/>
          <w:color w:val="000000"/>
          <w:sz w:val="24"/>
          <w:szCs w:val="24"/>
        </w:rPr>
        <w:t xml:space="preserve"> «Сонный Мишка», «</w:t>
      </w:r>
      <w:proofErr w:type="spellStart"/>
      <w:r w:rsidRPr="00076DA8">
        <w:rPr>
          <w:rFonts w:ascii="Times New Roman" w:hAnsi="Times New Roman" w:cs="Times New Roman"/>
          <w:color w:val="000000"/>
          <w:sz w:val="24"/>
          <w:szCs w:val="24"/>
        </w:rPr>
        <w:t>Щекоталочка</w:t>
      </w:r>
      <w:proofErr w:type="spellEnd"/>
      <w:r w:rsidRPr="00076DA8">
        <w:rPr>
          <w:rFonts w:ascii="Times New Roman" w:hAnsi="Times New Roman" w:cs="Times New Roman"/>
          <w:color w:val="000000"/>
          <w:sz w:val="24"/>
          <w:szCs w:val="24"/>
        </w:rPr>
        <w:t xml:space="preserve">» (перевод </w:t>
      </w:r>
      <w:proofErr w:type="spellStart"/>
      <w:r w:rsidRPr="00076DA8">
        <w:rPr>
          <w:rFonts w:ascii="Times New Roman" w:hAnsi="Times New Roman" w:cs="Times New Roman"/>
          <w:color w:val="000000"/>
          <w:sz w:val="24"/>
          <w:szCs w:val="24"/>
        </w:rPr>
        <w:t>М.Бородицкой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Проза: </w:t>
      </w:r>
      <w:proofErr w:type="spellStart"/>
      <w:proofErr w:type="gramStart"/>
      <w:r w:rsidRPr="00076DA8">
        <w:rPr>
          <w:rFonts w:ascii="Times New Roman" w:hAnsi="Times New Roman" w:cs="Times New Roman"/>
          <w:color w:val="000000"/>
          <w:sz w:val="24"/>
          <w:szCs w:val="24"/>
        </w:rPr>
        <w:t>Альфаро</w:t>
      </w:r>
      <w:proofErr w:type="spellEnd"/>
      <w:r w:rsidRPr="00076DA8">
        <w:rPr>
          <w:rFonts w:ascii="Times New Roman" w:hAnsi="Times New Roman" w:cs="Times New Roman"/>
          <w:color w:val="000000"/>
          <w:sz w:val="24"/>
          <w:szCs w:val="24"/>
        </w:rPr>
        <w:t xml:space="preserve"> Оскар «Козлик-герой», пер. с исп. Т. </w:t>
      </w:r>
      <w:proofErr w:type="spellStart"/>
      <w:r w:rsidRPr="00076DA8">
        <w:rPr>
          <w:rFonts w:ascii="Times New Roman" w:hAnsi="Times New Roman" w:cs="Times New Roman"/>
          <w:color w:val="000000"/>
          <w:sz w:val="24"/>
          <w:szCs w:val="24"/>
        </w:rPr>
        <w:t>Давитьянц</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Биссет</w:t>
      </w:r>
      <w:proofErr w:type="spellEnd"/>
      <w:r w:rsidRPr="00076DA8">
        <w:rPr>
          <w:rFonts w:ascii="Times New Roman" w:hAnsi="Times New Roman" w:cs="Times New Roman"/>
          <w:color w:val="000000"/>
          <w:sz w:val="24"/>
          <w:szCs w:val="24"/>
        </w:rPr>
        <w:t xml:space="preserve"> Дональд «Лягушка в зеркале», пер. с англ. Н. Шерешевской; </w:t>
      </w:r>
      <w:proofErr w:type="spellStart"/>
      <w:r w:rsidRPr="00076DA8">
        <w:rPr>
          <w:rFonts w:ascii="Times New Roman" w:hAnsi="Times New Roman" w:cs="Times New Roman"/>
          <w:color w:val="000000"/>
          <w:sz w:val="24"/>
          <w:szCs w:val="24"/>
        </w:rPr>
        <w:t>Босев</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Асен</w:t>
      </w:r>
      <w:proofErr w:type="spellEnd"/>
      <w:r w:rsidRPr="00076DA8">
        <w:rPr>
          <w:rFonts w:ascii="Times New Roman" w:hAnsi="Times New Roman" w:cs="Times New Roman"/>
          <w:color w:val="000000"/>
          <w:sz w:val="24"/>
          <w:szCs w:val="24"/>
        </w:rPr>
        <w:t xml:space="preserve"> «Трое», пер. с </w:t>
      </w:r>
      <w:proofErr w:type="spellStart"/>
      <w:r w:rsidRPr="00076DA8">
        <w:rPr>
          <w:rFonts w:ascii="Times New Roman" w:hAnsi="Times New Roman" w:cs="Times New Roman"/>
          <w:color w:val="000000"/>
          <w:sz w:val="24"/>
          <w:szCs w:val="24"/>
        </w:rPr>
        <w:t>болг</w:t>
      </w:r>
      <w:proofErr w:type="spellEnd"/>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В. Викторова; </w:t>
      </w:r>
      <w:proofErr w:type="spellStart"/>
      <w:r w:rsidRPr="00076DA8">
        <w:rPr>
          <w:rFonts w:ascii="Times New Roman" w:hAnsi="Times New Roman" w:cs="Times New Roman"/>
          <w:color w:val="000000"/>
          <w:sz w:val="24"/>
          <w:szCs w:val="24"/>
        </w:rPr>
        <w:t>Муур</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Лилиан</w:t>
      </w:r>
      <w:proofErr w:type="spellEnd"/>
      <w:r w:rsidRPr="00076DA8">
        <w:rPr>
          <w:rFonts w:ascii="Times New Roman" w:hAnsi="Times New Roman" w:cs="Times New Roman"/>
          <w:color w:val="000000"/>
          <w:sz w:val="24"/>
          <w:szCs w:val="24"/>
        </w:rPr>
        <w:t xml:space="preserve"> «Крошка Енот и Тот, кто сидит в пруду», пер. с англ. О. Образцовой; Панку-</w:t>
      </w:r>
      <w:proofErr w:type="spellStart"/>
      <w:r w:rsidRPr="00076DA8">
        <w:rPr>
          <w:rFonts w:ascii="Times New Roman" w:hAnsi="Times New Roman" w:cs="Times New Roman"/>
          <w:color w:val="000000"/>
          <w:sz w:val="24"/>
          <w:szCs w:val="24"/>
        </w:rPr>
        <w:t>Яшь</w:t>
      </w:r>
      <w:proofErr w:type="spellEnd"/>
      <w:r w:rsidRPr="00076DA8">
        <w:rPr>
          <w:rFonts w:ascii="Times New Roman" w:hAnsi="Times New Roman" w:cs="Times New Roman"/>
          <w:color w:val="000000"/>
          <w:sz w:val="24"/>
          <w:szCs w:val="24"/>
        </w:rPr>
        <w:t xml:space="preserve"> Октав «Покойной ночи, </w:t>
      </w:r>
      <w:proofErr w:type="spellStart"/>
      <w:r w:rsidRPr="00076DA8">
        <w:rPr>
          <w:rFonts w:ascii="Times New Roman" w:hAnsi="Times New Roman" w:cs="Times New Roman"/>
          <w:color w:val="000000"/>
          <w:sz w:val="24"/>
          <w:szCs w:val="24"/>
        </w:rPr>
        <w:t>Дуку</w:t>
      </w:r>
      <w:proofErr w:type="spellEnd"/>
      <w:r w:rsidRPr="00076DA8">
        <w:rPr>
          <w:rFonts w:ascii="Times New Roman" w:hAnsi="Times New Roman" w:cs="Times New Roman"/>
          <w:color w:val="000000"/>
          <w:sz w:val="24"/>
          <w:szCs w:val="24"/>
        </w:rPr>
        <w:t>!», пер. с румын.</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М. Олсуфьева; Поттер Беатрис «</w:t>
      </w:r>
      <w:proofErr w:type="spellStart"/>
      <w:r w:rsidRPr="00076DA8">
        <w:rPr>
          <w:rFonts w:ascii="Times New Roman" w:hAnsi="Times New Roman" w:cs="Times New Roman"/>
          <w:color w:val="000000"/>
          <w:sz w:val="24"/>
          <w:szCs w:val="24"/>
        </w:rPr>
        <w:t>Ухти-Тухти</w:t>
      </w:r>
      <w:proofErr w:type="spellEnd"/>
      <w:r w:rsidRPr="00076DA8">
        <w:rPr>
          <w:rFonts w:ascii="Times New Roman" w:hAnsi="Times New Roman" w:cs="Times New Roman"/>
          <w:color w:val="000000"/>
          <w:sz w:val="24"/>
          <w:szCs w:val="24"/>
        </w:rPr>
        <w:t>», пер. с англ. О.</w:t>
      </w:r>
      <w:r w:rsidRPr="00076DA8">
        <w:t xml:space="preserve"> </w:t>
      </w:r>
      <w:r w:rsidRPr="00076DA8">
        <w:rPr>
          <w:rFonts w:ascii="Times New Roman" w:hAnsi="Times New Roman" w:cs="Times New Roman"/>
          <w:color w:val="000000"/>
          <w:sz w:val="24"/>
          <w:szCs w:val="24"/>
        </w:rPr>
        <w:t xml:space="preserve">Образцовой; Чапек Йозеф «Трудный день», «В лесу», «Кукла </w:t>
      </w:r>
      <w:proofErr w:type="spellStart"/>
      <w:r w:rsidRPr="00076DA8">
        <w:rPr>
          <w:rFonts w:ascii="Times New Roman" w:hAnsi="Times New Roman" w:cs="Times New Roman"/>
          <w:color w:val="000000"/>
          <w:sz w:val="24"/>
          <w:szCs w:val="24"/>
        </w:rPr>
        <w:t>Яринка</w:t>
      </w:r>
      <w:proofErr w:type="spellEnd"/>
      <w:r w:rsidRPr="00076DA8">
        <w:rPr>
          <w:rFonts w:ascii="Times New Roman" w:hAnsi="Times New Roman" w:cs="Times New Roman"/>
          <w:color w:val="000000"/>
          <w:sz w:val="24"/>
          <w:szCs w:val="24"/>
        </w:rPr>
        <w:t xml:space="preserve">» (из книги «Приключения песика и кошечки»), пер. </w:t>
      </w:r>
      <w:proofErr w:type="spellStart"/>
      <w:r w:rsidRPr="00076DA8">
        <w:rPr>
          <w:rFonts w:ascii="Times New Roman" w:hAnsi="Times New Roman" w:cs="Times New Roman"/>
          <w:color w:val="000000"/>
          <w:sz w:val="24"/>
          <w:szCs w:val="24"/>
        </w:rPr>
        <w:t>чешск</w:t>
      </w:r>
      <w:proofErr w:type="spellEnd"/>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 xml:space="preserve">Г. Лукина; </w:t>
      </w:r>
      <w:proofErr w:type="spellStart"/>
      <w:r w:rsidRPr="00076DA8">
        <w:rPr>
          <w:rFonts w:ascii="Times New Roman" w:hAnsi="Times New Roman" w:cs="Times New Roman"/>
          <w:color w:val="000000"/>
          <w:sz w:val="24"/>
          <w:szCs w:val="24"/>
        </w:rPr>
        <w:t>Янчарский</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Чеслав</w:t>
      </w:r>
      <w:proofErr w:type="spellEnd"/>
      <w:r w:rsidRPr="00076DA8">
        <w:rPr>
          <w:rFonts w:ascii="Times New Roman" w:hAnsi="Times New Roman" w:cs="Times New Roman"/>
          <w:color w:val="000000"/>
          <w:sz w:val="24"/>
          <w:szCs w:val="24"/>
        </w:rPr>
        <w:t xml:space="preserve"> «Игры», «Самокат» (из книги «Приключения Мишки </w:t>
      </w:r>
      <w:proofErr w:type="spellStart"/>
      <w:r w:rsidRPr="00076DA8">
        <w:rPr>
          <w:rFonts w:ascii="Times New Roman" w:hAnsi="Times New Roman" w:cs="Times New Roman"/>
          <w:color w:val="000000"/>
          <w:sz w:val="24"/>
          <w:szCs w:val="24"/>
        </w:rPr>
        <w:t>Ушастика</w:t>
      </w:r>
      <w:proofErr w:type="spellEnd"/>
      <w:r w:rsidRPr="00076DA8">
        <w:rPr>
          <w:rFonts w:ascii="Times New Roman" w:hAnsi="Times New Roman" w:cs="Times New Roman"/>
          <w:color w:val="000000"/>
          <w:sz w:val="24"/>
          <w:szCs w:val="24"/>
        </w:rPr>
        <w:t xml:space="preserve">»), пер. с польск. В. Приходько; Е. </w:t>
      </w:r>
      <w:proofErr w:type="spellStart"/>
      <w:r w:rsidRPr="00076DA8">
        <w:rPr>
          <w:rFonts w:ascii="Times New Roman" w:hAnsi="Times New Roman" w:cs="Times New Roman"/>
          <w:color w:val="000000"/>
          <w:sz w:val="24"/>
          <w:szCs w:val="24"/>
        </w:rPr>
        <w:t>Бехлерова</w:t>
      </w:r>
      <w:proofErr w:type="spellEnd"/>
      <w:r w:rsidRPr="00076DA8">
        <w:rPr>
          <w:rFonts w:ascii="Times New Roman" w:hAnsi="Times New Roman" w:cs="Times New Roman"/>
          <w:color w:val="000000"/>
          <w:sz w:val="24"/>
          <w:szCs w:val="24"/>
        </w:rPr>
        <w:t xml:space="preserve"> «Капустный лист», пер. с польск. Г. Лукина; </w:t>
      </w:r>
      <w:proofErr w:type="spellStart"/>
      <w:r w:rsidRPr="00076DA8">
        <w:rPr>
          <w:rFonts w:ascii="Times New Roman" w:hAnsi="Times New Roman" w:cs="Times New Roman"/>
          <w:color w:val="000000"/>
          <w:sz w:val="24"/>
          <w:szCs w:val="24"/>
        </w:rPr>
        <w:t>С.Макбратни</w:t>
      </w:r>
      <w:proofErr w:type="spellEnd"/>
      <w:r w:rsidRPr="00076DA8">
        <w:rPr>
          <w:rFonts w:ascii="Times New Roman" w:hAnsi="Times New Roman" w:cs="Times New Roman"/>
          <w:color w:val="000000"/>
          <w:sz w:val="24"/>
          <w:szCs w:val="24"/>
        </w:rPr>
        <w:t xml:space="preserve"> «Знаешь, как я тебя люблю?» (перевод </w:t>
      </w:r>
      <w:proofErr w:type="spellStart"/>
      <w:r w:rsidRPr="00076DA8">
        <w:rPr>
          <w:rFonts w:ascii="Times New Roman" w:hAnsi="Times New Roman" w:cs="Times New Roman"/>
          <w:color w:val="000000"/>
          <w:sz w:val="24"/>
          <w:szCs w:val="24"/>
        </w:rPr>
        <w:t>Е.Канищевой</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Я.Шапиро</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Р.Скоттон</w:t>
      </w:r>
      <w:proofErr w:type="spellEnd"/>
      <w:r w:rsidRPr="00076DA8">
        <w:rPr>
          <w:rFonts w:ascii="Times New Roman" w:hAnsi="Times New Roman" w:cs="Times New Roman"/>
          <w:color w:val="000000"/>
          <w:sz w:val="24"/>
          <w:szCs w:val="24"/>
        </w:rPr>
        <w:t xml:space="preserve"> «Котенок Шмяк», </w:t>
      </w:r>
      <w:proofErr w:type="spellStart"/>
      <w:r w:rsidRPr="00076DA8">
        <w:rPr>
          <w:rFonts w:ascii="Times New Roman" w:hAnsi="Times New Roman" w:cs="Times New Roman"/>
          <w:color w:val="000000"/>
          <w:sz w:val="24"/>
          <w:szCs w:val="24"/>
        </w:rPr>
        <w:t>А.Шеффлер</w:t>
      </w:r>
      <w:proofErr w:type="spellEnd"/>
      <w:r w:rsidRPr="00076DA8">
        <w:rPr>
          <w:rFonts w:ascii="Times New Roman" w:hAnsi="Times New Roman" w:cs="Times New Roman"/>
          <w:color w:val="000000"/>
          <w:sz w:val="24"/>
          <w:szCs w:val="24"/>
        </w:rPr>
        <w:t xml:space="preserve"> «Чик и Брики».</w:t>
      </w:r>
      <w:proofErr w:type="gram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Примерный перечень музыкальных произведений</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От 3 до 4 лет</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Слушание: «Грустный дождик», «Вальс», муз. Д. </w:t>
      </w:r>
      <w:proofErr w:type="spellStart"/>
      <w:r w:rsidRPr="00076DA8">
        <w:rPr>
          <w:rFonts w:ascii="Times New Roman" w:hAnsi="Times New Roman" w:cs="Times New Roman"/>
          <w:color w:val="000000"/>
          <w:sz w:val="24"/>
          <w:szCs w:val="24"/>
        </w:rPr>
        <w:t>Кабалевского</w:t>
      </w:r>
      <w:proofErr w:type="spellEnd"/>
      <w:r w:rsidRPr="00076DA8">
        <w:rPr>
          <w:rFonts w:ascii="Times New Roman" w:hAnsi="Times New Roman" w:cs="Times New Roman"/>
          <w:color w:val="000000"/>
          <w:sz w:val="24"/>
          <w:szCs w:val="24"/>
        </w:rPr>
        <w:t>; «Листопад», муз.</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Т. </w:t>
      </w:r>
      <w:proofErr w:type="spellStart"/>
      <w:r w:rsidRPr="00076DA8">
        <w:rPr>
          <w:rFonts w:ascii="Times New Roman" w:hAnsi="Times New Roman" w:cs="Times New Roman"/>
          <w:color w:val="000000"/>
          <w:sz w:val="24"/>
          <w:szCs w:val="24"/>
        </w:rPr>
        <w:t>Попатенко</w:t>
      </w:r>
      <w:proofErr w:type="spellEnd"/>
      <w:r w:rsidRPr="00076DA8">
        <w:rPr>
          <w:rFonts w:ascii="Times New Roman" w:hAnsi="Times New Roman" w:cs="Times New Roman"/>
          <w:color w:val="000000"/>
          <w:sz w:val="24"/>
          <w:szCs w:val="24"/>
        </w:rPr>
        <w:t xml:space="preserve">; «Осенью», муз. С. </w:t>
      </w:r>
      <w:proofErr w:type="spellStart"/>
      <w:r w:rsidRPr="00076DA8">
        <w:rPr>
          <w:rFonts w:ascii="Times New Roman" w:hAnsi="Times New Roman" w:cs="Times New Roman"/>
          <w:color w:val="000000"/>
          <w:sz w:val="24"/>
          <w:szCs w:val="24"/>
        </w:rPr>
        <w:t>Майкапара</w:t>
      </w:r>
      <w:proofErr w:type="spellEnd"/>
      <w:r w:rsidRPr="00076DA8">
        <w:rPr>
          <w:rFonts w:ascii="Times New Roman" w:hAnsi="Times New Roman" w:cs="Times New Roman"/>
          <w:color w:val="000000"/>
          <w:sz w:val="24"/>
          <w:szCs w:val="24"/>
        </w:rPr>
        <w:t>; «Марш», муз. М. Журбина; «Плясовая»,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мелодия; «Ласковая песенка», муз. М. </w:t>
      </w:r>
      <w:proofErr w:type="spellStart"/>
      <w:r w:rsidRPr="00076DA8">
        <w:rPr>
          <w:rFonts w:ascii="Times New Roman" w:hAnsi="Times New Roman" w:cs="Times New Roman"/>
          <w:color w:val="000000"/>
          <w:sz w:val="24"/>
          <w:szCs w:val="24"/>
        </w:rPr>
        <w:t>Раухвергера</w:t>
      </w:r>
      <w:proofErr w:type="spellEnd"/>
      <w:r w:rsidRPr="00076DA8">
        <w:rPr>
          <w:rFonts w:ascii="Times New Roman" w:hAnsi="Times New Roman" w:cs="Times New Roman"/>
          <w:color w:val="000000"/>
          <w:sz w:val="24"/>
          <w:szCs w:val="24"/>
        </w:rPr>
        <w:t xml:space="preserve">, сл. Т. </w:t>
      </w:r>
      <w:proofErr w:type="spellStart"/>
      <w:r w:rsidRPr="00076DA8">
        <w:rPr>
          <w:rFonts w:ascii="Times New Roman" w:hAnsi="Times New Roman" w:cs="Times New Roman"/>
          <w:color w:val="000000"/>
          <w:sz w:val="24"/>
          <w:szCs w:val="24"/>
        </w:rPr>
        <w:t>Мираджи</w:t>
      </w:r>
      <w:proofErr w:type="spellEnd"/>
      <w:r w:rsidRPr="00076DA8">
        <w:rPr>
          <w:rFonts w:ascii="Times New Roman" w:hAnsi="Times New Roman" w:cs="Times New Roman"/>
          <w:color w:val="000000"/>
          <w:sz w:val="24"/>
          <w:szCs w:val="24"/>
        </w:rPr>
        <w:t xml:space="preserve">; «Колыбельная», муз. С. </w:t>
      </w:r>
      <w:proofErr w:type="spellStart"/>
      <w:r w:rsidRPr="00076DA8">
        <w:rPr>
          <w:rFonts w:ascii="Times New Roman" w:hAnsi="Times New Roman" w:cs="Times New Roman"/>
          <w:color w:val="000000"/>
          <w:sz w:val="24"/>
          <w:szCs w:val="24"/>
        </w:rPr>
        <w:t>Разаренова</w:t>
      </w:r>
      <w:proofErr w:type="spellEnd"/>
      <w:r w:rsidRPr="00076DA8">
        <w:rPr>
          <w:rFonts w:ascii="Times New Roman" w:hAnsi="Times New Roman" w:cs="Times New Roman"/>
          <w:color w:val="000000"/>
          <w:sz w:val="24"/>
          <w:szCs w:val="24"/>
        </w:rPr>
        <w:t>; «Плакса», «</w:t>
      </w:r>
      <w:proofErr w:type="gramStart"/>
      <w:r w:rsidRPr="00076DA8">
        <w:rPr>
          <w:rFonts w:ascii="Times New Roman" w:hAnsi="Times New Roman" w:cs="Times New Roman"/>
          <w:color w:val="000000"/>
          <w:sz w:val="24"/>
          <w:szCs w:val="24"/>
        </w:rPr>
        <w:t>Злюка</w:t>
      </w:r>
      <w:proofErr w:type="gramEnd"/>
      <w:r w:rsidRPr="00076DA8">
        <w:rPr>
          <w:rFonts w:ascii="Times New Roman" w:hAnsi="Times New Roman" w:cs="Times New Roman"/>
          <w:color w:val="000000"/>
          <w:sz w:val="24"/>
          <w:szCs w:val="24"/>
        </w:rPr>
        <w:t xml:space="preserve">» и «Резвушка», муз. Д. </w:t>
      </w:r>
      <w:proofErr w:type="spellStart"/>
      <w:r w:rsidRPr="00076DA8">
        <w:rPr>
          <w:rFonts w:ascii="Times New Roman" w:hAnsi="Times New Roman" w:cs="Times New Roman"/>
          <w:color w:val="000000"/>
          <w:sz w:val="24"/>
          <w:szCs w:val="24"/>
        </w:rPr>
        <w:t>Кабалевского</w:t>
      </w:r>
      <w:proofErr w:type="spellEnd"/>
      <w:r w:rsidRPr="00076DA8">
        <w:rPr>
          <w:rFonts w:ascii="Times New Roman" w:hAnsi="Times New Roman" w:cs="Times New Roman"/>
          <w:color w:val="000000"/>
          <w:sz w:val="24"/>
          <w:szCs w:val="24"/>
        </w:rPr>
        <w:t>; «Солдатский марш», муз. Р.</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Шумана; «Елочка», муз. М. </w:t>
      </w:r>
      <w:proofErr w:type="spellStart"/>
      <w:r w:rsidRPr="00076DA8">
        <w:rPr>
          <w:rFonts w:ascii="Times New Roman" w:hAnsi="Times New Roman" w:cs="Times New Roman"/>
          <w:color w:val="000000"/>
          <w:sz w:val="24"/>
          <w:szCs w:val="24"/>
        </w:rPr>
        <w:t>Красева</w:t>
      </w:r>
      <w:proofErr w:type="spellEnd"/>
      <w:r w:rsidRPr="00076DA8">
        <w:rPr>
          <w:rFonts w:ascii="Times New Roman" w:hAnsi="Times New Roman" w:cs="Times New Roman"/>
          <w:color w:val="000000"/>
          <w:sz w:val="24"/>
          <w:szCs w:val="24"/>
        </w:rPr>
        <w:t xml:space="preserve">; «Мишка с куклой пляшут </w:t>
      </w:r>
      <w:proofErr w:type="spellStart"/>
      <w:r w:rsidRPr="00076DA8">
        <w:rPr>
          <w:rFonts w:ascii="Times New Roman" w:hAnsi="Times New Roman" w:cs="Times New Roman"/>
          <w:color w:val="000000"/>
          <w:sz w:val="24"/>
          <w:szCs w:val="24"/>
        </w:rPr>
        <w:t>полечку</w:t>
      </w:r>
      <w:proofErr w:type="spellEnd"/>
      <w:r w:rsidRPr="00076DA8">
        <w:rPr>
          <w:rFonts w:ascii="Times New Roman" w:hAnsi="Times New Roman" w:cs="Times New Roman"/>
          <w:color w:val="000000"/>
          <w:sz w:val="24"/>
          <w:szCs w:val="24"/>
        </w:rPr>
        <w:t xml:space="preserve">», муз. М. </w:t>
      </w:r>
      <w:proofErr w:type="spellStart"/>
      <w:r w:rsidRPr="00076DA8">
        <w:rPr>
          <w:rFonts w:ascii="Times New Roman" w:hAnsi="Times New Roman" w:cs="Times New Roman"/>
          <w:color w:val="000000"/>
          <w:sz w:val="24"/>
          <w:szCs w:val="24"/>
        </w:rPr>
        <w:t>Качурбиной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«Марш», муз. Ю. </w:t>
      </w:r>
      <w:proofErr w:type="spellStart"/>
      <w:r w:rsidRPr="00076DA8">
        <w:rPr>
          <w:rFonts w:ascii="Times New Roman" w:hAnsi="Times New Roman" w:cs="Times New Roman"/>
          <w:color w:val="000000"/>
          <w:sz w:val="24"/>
          <w:szCs w:val="24"/>
        </w:rPr>
        <w:t>Чичкова</w:t>
      </w:r>
      <w:proofErr w:type="spellEnd"/>
      <w:r w:rsidRPr="00076DA8">
        <w:rPr>
          <w:rFonts w:ascii="Times New Roman" w:hAnsi="Times New Roman" w:cs="Times New Roman"/>
          <w:color w:val="000000"/>
          <w:sz w:val="24"/>
          <w:szCs w:val="24"/>
        </w:rPr>
        <w:t>;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п</w:t>
      </w:r>
      <w:proofErr w:type="gramEnd"/>
      <w:r w:rsidRPr="00076DA8">
        <w:rPr>
          <w:rFonts w:ascii="Times New Roman" w:hAnsi="Times New Roman" w:cs="Times New Roman"/>
          <w:color w:val="000000"/>
          <w:sz w:val="24"/>
          <w:szCs w:val="24"/>
        </w:rPr>
        <w:t xml:space="preserve">лясовые мелодии по усмотрению музыкального руководителя; «Весною», муз. С. </w:t>
      </w:r>
      <w:proofErr w:type="spellStart"/>
      <w:r w:rsidRPr="00076DA8">
        <w:rPr>
          <w:rFonts w:ascii="Times New Roman" w:hAnsi="Times New Roman" w:cs="Times New Roman"/>
          <w:color w:val="000000"/>
          <w:sz w:val="24"/>
          <w:szCs w:val="24"/>
        </w:rPr>
        <w:t>Майкапара</w:t>
      </w:r>
      <w:proofErr w:type="spellEnd"/>
      <w:r w:rsidRPr="00076DA8">
        <w:rPr>
          <w:rFonts w:ascii="Times New Roman" w:hAnsi="Times New Roman" w:cs="Times New Roman"/>
          <w:color w:val="000000"/>
          <w:sz w:val="24"/>
          <w:szCs w:val="24"/>
        </w:rPr>
        <w:t xml:space="preserve">; «Подснежники», муз. В. </w:t>
      </w:r>
      <w:proofErr w:type="spellStart"/>
      <w:r w:rsidRPr="00076DA8">
        <w:rPr>
          <w:rFonts w:ascii="Times New Roman" w:hAnsi="Times New Roman" w:cs="Times New Roman"/>
          <w:color w:val="000000"/>
          <w:sz w:val="24"/>
          <w:szCs w:val="24"/>
        </w:rPr>
        <w:t>Калинникова</w:t>
      </w:r>
      <w:proofErr w:type="spellEnd"/>
      <w:r w:rsidRPr="00076DA8">
        <w:rPr>
          <w:rFonts w:ascii="Times New Roman" w:hAnsi="Times New Roman" w:cs="Times New Roman"/>
          <w:color w:val="000000"/>
          <w:sz w:val="24"/>
          <w:szCs w:val="24"/>
        </w:rPr>
        <w:t xml:space="preserve">; «Зайчик», муз. Л. </w:t>
      </w:r>
      <w:proofErr w:type="spellStart"/>
      <w:r w:rsidRPr="00076DA8">
        <w:rPr>
          <w:rFonts w:ascii="Times New Roman" w:hAnsi="Times New Roman" w:cs="Times New Roman"/>
          <w:color w:val="000000"/>
          <w:sz w:val="24"/>
          <w:szCs w:val="24"/>
        </w:rPr>
        <w:t>Лядовой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«Медведь», муз. Е. Тиличеевой; «Резвушка» и «Капризуля», муз. В. Волкова; «Дождик», муз. Н. Любарского; «Воробей», муз. А. </w:t>
      </w:r>
      <w:proofErr w:type="spellStart"/>
      <w:r w:rsidRPr="00076DA8">
        <w:rPr>
          <w:rFonts w:ascii="Times New Roman" w:hAnsi="Times New Roman" w:cs="Times New Roman"/>
          <w:color w:val="000000"/>
          <w:sz w:val="24"/>
          <w:szCs w:val="24"/>
        </w:rPr>
        <w:t>Руббах</w:t>
      </w:r>
      <w:proofErr w:type="spellEnd"/>
      <w:r w:rsidRPr="00076DA8">
        <w:rPr>
          <w:rFonts w:ascii="Times New Roman" w:hAnsi="Times New Roman" w:cs="Times New Roman"/>
          <w:color w:val="000000"/>
          <w:sz w:val="24"/>
          <w:szCs w:val="24"/>
        </w:rPr>
        <w:t>; «Игра в лошадки», муз. П. Чайковского; «Марш», муз. Д. Шостаковича;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ар. плясовые мелодии и колыбельные песни; «Дождик и радуга», муз. С. Прокофьева; «Со вьюном я хожу»,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песня; «Есть у солнышка друзья», муз. Е. Тиличеевой, сл. Е. </w:t>
      </w:r>
      <w:proofErr w:type="spellStart"/>
      <w:r w:rsidRPr="00076DA8">
        <w:rPr>
          <w:rFonts w:ascii="Times New Roman" w:hAnsi="Times New Roman" w:cs="Times New Roman"/>
          <w:color w:val="000000"/>
          <w:sz w:val="24"/>
          <w:szCs w:val="24"/>
        </w:rPr>
        <w:t>Каргановой</w:t>
      </w:r>
      <w:proofErr w:type="spellEnd"/>
      <w:r w:rsidRPr="00076DA8">
        <w:rPr>
          <w:rFonts w:ascii="Times New Roman" w:hAnsi="Times New Roman" w:cs="Times New Roman"/>
          <w:color w:val="000000"/>
          <w:sz w:val="24"/>
          <w:szCs w:val="24"/>
        </w:rPr>
        <w:t xml:space="preserve">; «Лесные картинки», муз. Ю. </w:t>
      </w:r>
      <w:proofErr w:type="spellStart"/>
      <w:r w:rsidRPr="00076DA8">
        <w:rPr>
          <w:rFonts w:ascii="Times New Roman" w:hAnsi="Times New Roman" w:cs="Times New Roman"/>
          <w:color w:val="000000"/>
          <w:sz w:val="24"/>
          <w:szCs w:val="24"/>
        </w:rPr>
        <w:t>Слонова</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Пение:</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Упражнения на развитие слуха и голоса: «</w:t>
      </w:r>
      <w:proofErr w:type="spellStart"/>
      <w:r w:rsidRPr="00076DA8">
        <w:rPr>
          <w:rFonts w:ascii="Times New Roman" w:hAnsi="Times New Roman" w:cs="Times New Roman"/>
          <w:color w:val="000000"/>
          <w:sz w:val="24"/>
          <w:szCs w:val="24"/>
        </w:rPr>
        <w:t>Лю-лю</w:t>
      </w:r>
      <w:proofErr w:type="spellEnd"/>
      <w:r w:rsidRPr="00076DA8">
        <w:rPr>
          <w:rFonts w:ascii="Times New Roman" w:hAnsi="Times New Roman" w:cs="Times New Roman"/>
          <w:color w:val="000000"/>
          <w:sz w:val="24"/>
          <w:szCs w:val="24"/>
        </w:rPr>
        <w:t>, бай»,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колыбельная; «Колыбельная», муз. М. </w:t>
      </w:r>
      <w:proofErr w:type="spellStart"/>
      <w:r w:rsidRPr="00076DA8">
        <w:rPr>
          <w:rFonts w:ascii="Times New Roman" w:hAnsi="Times New Roman" w:cs="Times New Roman"/>
          <w:color w:val="000000"/>
          <w:sz w:val="24"/>
          <w:szCs w:val="24"/>
        </w:rPr>
        <w:t>Раухвергера</w:t>
      </w:r>
      <w:proofErr w:type="spellEnd"/>
      <w:r w:rsidRPr="00076DA8">
        <w:rPr>
          <w:rFonts w:ascii="Times New Roman" w:hAnsi="Times New Roman" w:cs="Times New Roman"/>
          <w:color w:val="000000"/>
          <w:sz w:val="24"/>
          <w:szCs w:val="24"/>
        </w:rPr>
        <w:t xml:space="preserve">; «Я иду с цветами», муз. Е. Тиличеевой, сл. Л. Дымовой; «Маме улыбаемся», муз. В. </w:t>
      </w:r>
      <w:proofErr w:type="spellStart"/>
      <w:r w:rsidRPr="00076DA8">
        <w:rPr>
          <w:rFonts w:ascii="Times New Roman" w:hAnsi="Times New Roman" w:cs="Times New Roman"/>
          <w:color w:val="000000"/>
          <w:sz w:val="24"/>
          <w:szCs w:val="24"/>
        </w:rPr>
        <w:t>Агафонникова</w:t>
      </w:r>
      <w:proofErr w:type="spellEnd"/>
      <w:r w:rsidRPr="00076DA8">
        <w:rPr>
          <w:rFonts w:ascii="Times New Roman" w:hAnsi="Times New Roman" w:cs="Times New Roman"/>
          <w:color w:val="000000"/>
          <w:sz w:val="24"/>
          <w:szCs w:val="24"/>
        </w:rPr>
        <w:t xml:space="preserve">, сл. З. Петровой; пение народной </w:t>
      </w:r>
      <w:proofErr w:type="spellStart"/>
      <w:r w:rsidRPr="00076DA8">
        <w:rPr>
          <w:rFonts w:ascii="Times New Roman" w:hAnsi="Times New Roman" w:cs="Times New Roman"/>
          <w:color w:val="000000"/>
          <w:sz w:val="24"/>
          <w:szCs w:val="24"/>
        </w:rPr>
        <w:t>потешки</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Солнышковедрышко</w:t>
      </w:r>
      <w:proofErr w:type="spellEnd"/>
      <w:r w:rsidRPr="00076DA8">
        <w:rPr>
          <w:rFonts w:ascii="Times New Roman" w:hAnsi="Times New Roman" w:cs="Times New Roman"/>
          <w:color w:val="000000"/>
          <w:sz w:val="24"/>
          <w:szCs w:val="24"/>
        </w:rPr>
        <w:t xml:space="preserve">; «Солнышко-ведрышко», муз. В. Карасевой, сл. народные; «Солнышко»,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нар.</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мелодия,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Н. </w:t>
      </w:r>
      <w:proofErr w:type="spellStart"/>
      <w:r w:rsidRPr="00076DA8">
        <w:rPr>
          <w:rFonts w:ascii="Times New Roman" w:hAnsi="Times New Roman" w:cs="Times New Roman"/>
          <w:color w:val="000000"/>
          <w:sz w:val="24"/>
          <w:szCs w:val="24"/>
        </w:rPr>
        <w:t>Метлова</w:t>
      </w:r>
      <w:proofErr w:type="spellEnd"/>
      <w:r w:rsidRPr="00076DA8">
        <w:rPr>
          <w:rFonts w:ascii="Times New Roman" w:hAnsi="Times New Roman" w:cs="Times New Roman"/>
          <w:color w:val="000000"/>
          <w:sz w:val="24"/>
          <w:szCs w:val="24"/>
        </w:rPr>
        <w:t xml:space="preserve">, сл. Е. </w:t>
      </w:r>
      <w:proofErr w:type="spellStart"/>
      <w:r w:rsidRPr="00076DA8">
        <w:rPr>
          <w:rFonts w:ascii="Times New Roman" w:hAnsi="Times New Roman" w:cs="Times New Roman"/>
          <w:color w:val="000000"/>
          <w:sz w:val="24"/>
          <w:szCs w:val="24"/>
        </w:rPr>
        <w:t>Переплетчиковой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Песни: «Петушок» и «Ладушки»,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песни; «Зайчик», рус. нар. песня, обр. Н. Лобачева; «Осенью»,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xml:space="preserve">. нар. мелодия, обр. Н. </w:t>
      </w:r>
      <w:proofErr w:type="spellStart"/>
      <w:r w:rsidRPr="00076DA8">
        <w:rPr>
          <w:rFonts w:ascii="Times New Roman" w:hAnsi="Times New Roman" w:cs="Times New Roman"/>
          <w:color w:val="000000"/>
          <w:sz w:val="24"/>
          <w:szCs w:val="24"/>
        </w:rPr>
        <w:t>Метлова</w:t>
      </w:r>
      <w:proofErr w:type="spellEnd"/>
      <w:r w:rsidRPr="00076DA8">
        <w:rPr>
          <w:rFonts w:ascii="Times New Roman" w:hAnsi="Times New Roman" w:cs="Times New Roman"/>
          <w:color w:val="000000"/>
          <w:sz w:val="24"/>
          <w:szCs w:val="24"/>
        </w:rPr>
        <w:t xml:space="preserve">, сл. Н. </w:t>
      </w:r>
      <w:proofErr w:type="spellStart"/>
      <w:r w:rsidRPr="00076DA8">
        <w:rPr>
          <w:rFonts w:ascii="Times New Roman" w:hAnsi="Times New Roman" w:cs="Times New Roman"/>
          <w:color w:val="000000"/>
          <w:sz w:val="24"/>
          <w:szCs w:val="24"/>
        </w:rPr>
        <w:t>Плакиды</w:t>
      </w:r>
      <w:proofErr w:type="spellEnd"/>
      <w:r w:rsidRPr="00076DA8">
        <w:rPr>
          <w:rFonts w:ascii="Times New Roman" w:hAnsi="Times New Roman" w:cs="Times New Roman"/>
          <w:color w:val="000000"/>
          <w:sz w:val="24"/>
          <w:szCs w:val="24"/>
        </w:rPr>
        <w:t xml:space="preserve">; «Осенняя песенка», муз. Ан. Александрова, сл. Н. Френкель; «Зима», муз. В. Карасевой, сл. Н. Френкель; «Наша елочка», муз. М. </w:t>
      </w:r>
      <w:proofErr w:type="spellStart"/>
      <w:r w:rsidRPr="00076DA8">
        <w:rPr>
          <w:rFonts w:ascii="Times New Roman" w:hAnsi="Times New Roman" w:cs="Times New Roman"/>
          <w:color w:val="000000"/>
          <w:sz w:val="24"/>
          <w:szCs w:val="24"/>
        </w:rPr>
        <w:t>Красева</w:t>
      </w:r>
      <w:proofErr w:type="spellEnd"/>
      <w:r w:rsidRPr="00076DA8">
        <w:rPr>
          <w:rFonts w:ascii="Times New Roman" w:hAnsi="Times New Roman" w:cs="Times New Roman"/>
          <w:color w:val="000000"/>
          <w:sz w:val="24"/>
          <w:szCs w:val="24"/>
        </w:rPr>
        <w:t xml:space="preserve">, сл. М. </w:t>
      </w:r>
      <w:proofErr w:type="spellStart"/>
      <w:r w:rsidRPr="00076DA8">
        <w:rPr>
          <w:rFonts w:ascii="Times New Roman" w:hAnsi="Times New Roman" w:cs="Times New Roman"/>
          <w:color w:val="000000"/>
          <w:sz w:val="24"/>
          <w:szCs w:val="24"/>
        </w:rPr>
        <w:t>Клоковой</w:t>
      </w:r>
      <w:proofErr w:type="spellEnd"/>
      <w:r w:rsidRPr="00076DA8">
        <w:rPr>
          <w:rFonts w:ascii="Times New Roman" w:hAnsi="Times New Roman" w:cs="Times New Roman"/>
          <w:color w:val="000000"/>
          <w:sz w:val="24"/>
          <w:szCs w:val="24"/>
        </w:rPr>
        <w:t xml:space="preserve">; «Плачет котик», муз. М. </w:t>
      </w:r>
      <w:proofErr w:type="spellStart"/>
      <w:r w:rsidRPr="00076DA8">
        <w:rPr>
          <w:rFonts w:ascii="Times New Roman" w:hAnsi="Times New Roman" w:cs="Times New Roman"/>
          <w:color w:val="000000"/>
          <w:sz w:val="24"/>
          <w:szCs w:val="24"/>
        </w:rPr>
        <w:t>Парцхаладзе</w:t>
      </w:r>
      <w:proofErr w:type="spellEnd"/>
      <w:r w:rsidRPr="00076DA8">
        <w:rPr>
          <w:rFonts w:ascii="Times New Roman" w:hAnsi="Times New Roman" w:cs="Times New Roman"/>
          <w:color w:val="000000"/>
          <w:sz w:val="24"/>
          <w:szCs w:val="24"/>
        </w:rPr>
        <w:t xml:space="preserve">; «Прокати, лошадка, нас», муз. В. </w:t>
      </w:r>
      <w:proofErr w:type="spellStart"/>
      <w:r w:rsidRPr="00076DA8">
        <w:rPr>
          <w:rFonts w:ascii="Times New Roman" w:hAnsi="Times New Roman" w:cs="Times New Roman"/>
          <w:color w:val="000000"/>
          <w:sz w:val="24"/>
          <w:szCs w:val="24"/>
        </w:rPr>
        <w:t>Агафонникова</w:t>
      </w:r>
      <w:proofErr w:type="spellEnd"/>
      <w:r w:rsidRPr="00076DA8">
        <w:rPr>
          <w:rFonts w:ascii="Times New Roman" w:hAnsi="Times New Roman" w:cs="Times New Roman"/>
          <w:color w:val="000000"/>
          <w:sz w:val="24"/>
          <w:szCs w:val="24"/>
        </w:rPr>
        <w:t xml:space="preserve"> и К. Козыревой, сл. И. Михайловой; «Маме в день 8 Марта», муз. Е. Тиличеевой, сл. М. </w:t>
      </w:r>
      <w:proofErr w:type="spellStart"/>
      <w:r w:rsidRPr="00076DA8">
        <w:rPr>
          <w:rFonts w:ascii="Times New Roman" w:hAnsi="Times New Roman" w:cs="Times New Roman"/>
          <w:color w:val="000000"/>
          <w:sz w:val="24"/>
          <w:szCs w:val="24"/>
        </w:rPr>
        <w:t>Ивенсен</w:t>
      </w:r>
      <w:proofErr w:type="spellEnd"/>
      <w:r w:rsidRPr="00076DA8">
        <w:rPr>
          <w:rFonts w:ascii="Times New Roman" w:hAnsi="Times New Roman" w:cs="Times New Roman"/>
          <w:color w:val="000000"/>
          <w:sz w:val="24"/>
          <w:szCs w:val="24"/>
        </w:rPr>
        <w:t xml:space="preserve">; «Маме песенку пою», муз. Т. </w:t>
      </w:r>
      <w:proofErr w:type="spellStart"/>
      <w:r w:rsidRPr="00076DA8">
        <w:rPr>
          <w:rFonts w:ascii="Times New Roman" w:hAnsi="Times New Roman" w:cs="Times New Roman"/>
          <w:color w:val="000000"/>
          <w:sz w:val="24"/>
          <w:szCs w:val="24"/>
        </w:rPr>
        <w:t>Попатенко</w:t>
      </w:r>
      <w:proofErr w:type="spellEnd"/>
      <w:r w:rsidRPr="00076DA8">
        <w:rPr>
          <w:rFonts w:ascii="Times New Roman" w:hAnsi="Times New Roman" w:cs="Times New Roman"/>
          <w:color w:val="000000"/>
          <w:sz w:val="24"/>
          <w:szCs w:val="24"/>
        </w:rPr>
        <w:t>, сл. Е. Авдиенко; «Гуси»,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песня,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Н. </w:t>
      </w:r>
      <w:proofErr w:type="spellStart"/>
      <w:r w:rsidRPr="00076DA8">
        <w:rPr>
          <w:rFonts w:ascii="Times New Roman" w:hAnsi="Times New Roman" w:cs="Times New Roman"/>
          <w:color w:val="000000"/>
          <w:sz w:val="24"/>
          <w:szCs w:val="24"/>
        </w:rPr>
        <w:t>Метлова</w:t>
      </w:r>
      <w:proofErr w:type="spellEnd"/>
      <w:r w:rsidRPr="00076DA8">
        <w:rPr>
          <w:rFonts w:ascii="Times New Roman" w:hAnsi="Times New Roman" w:cs="Times New Roman"/>
          <w:color w:val="000000"/>
          <w:sz w:val="24"/>
          <w:szCs w:val="24"/>
        </w:rPr>
        <w:t xml:space="preserve">; «Зима прошла», муз. Н. </w:t>
      </w:r>
      <w:proofErr w:type="spellStart"/>
      <w:r w:rsidRPr="00076DA8">
        <w:rPr>
          <w:rFonts w:ascii="Times New Roman" w:hAnsi="Times New Roman" w:cs="Times New Roman"/>
          <w:color w:val="000000"/>
          <w:sz w:val="24"/>
          <w:szCs w:val="24"/>
        </w:rPr>
        <w:t>Метлова</w:t>
      </w:r>
      <w:proofErr w:type="spellEnd"/>
      <w:r w:rsidRPr="00076DA8">
        <w:rPr>
          <w:rFonts w:ascii="Times New Roman" w:hAnsi="Times New Roman" w:cs="Times New Roman"/>
          <w:color w:val="000000"/>
          <w:sz w:val="24"/>
          <w:szCs w:val="24"/>
        </w:rPr>
        <w:t xml:space="preserve">, сл. М. </w:t>
      </w:r>
      <w:proofErr w:type="spellStart"/>
      <w:r w:rsidRPr="00076DA8">
        <w:rPr>
          <w:rFonts w:ascii="Times New Roman" w:hAnsi="Times New Roman" w:cs="Times New Roman"/>
          <w:color w:val="000000"/>
          <w:sz w:val="24"/>
          <w:szCs w:val="24"/>
        </w:rPr>
        <w:t>Клоковой</w:t>
      </w:r>
      <w:proofErr w:type="spellEnd"/>
      <w:r w:rsidRPr="00076DA8">
        <w:rPr>
          <w:rFonts w:ascii="Times New Roman" w:hAnsi="Times New Roman" w:cs="Times New Roman"/>
          <w:color w:val="000000"/>
          <w:sz w:val="24"/>
          <w:szCs w:val="24"/>
        </w:rPr>
        <w:t xml:space="preserve">; «Машина», муз. Т. </w:t>
      </w:r>
      <w:proofErr w:type="spellStart"/>
      <w:r w:rsidRPr="00076DA8">
        <w:rPr>
          <w:rFonts w:ascii="Times New Roman" w:hAnsi="Times New Roman" w:cs="Times New Roman"/>
          <w:color w:val="000000"/>
          <w:sz w:val="24"/>
          <w:szCs w:val="24"/>
        </w:rPr>
        <w:t>Попатенко</w:t>
      </w:r>
      <w:proofErr w:type="spellEnd"/>
      <w:r w:rsidRPr="00076DA8">
        <w:rPr>
          <w:rFonts w:ascii="Times New Roman" w:hAnsi="Times New Roman" w:cs="Times New Roman"/>
          <w:color w:val="000000"/>
          <w:sz w:val="24"/>
          <w:szCs w:val="24"/>
        </w:rPr>
        <w:t xml:space="preserve">, сл. Н. Найденовой; «Цыплята», муз. А. Филиппенко, сл. Т. Волгиной; «Игра с лошадкой», муз. И. Кишко, сл. В. </w:t>
      </w:r>
      <w:proofErr w:type="spellStart"/>
      <w:r w:rsidRPr="00076DA8">
        <w:rPr>
          <w:rFonts w:ascii="Times New Roman" w:hAnsi="Times New Roman" w:cs="Times New Roman"/>
          <w:color w:val="000000"/>
          <w:sz w:val="24"/>
          <w:szCs w:val="24"/>
        </w:rPr>
        <w:t>Кукловской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Песенное творчество: «Бай-бай, бай-бай», «</w:t>
      </w:r>
      <w:proofErr w:type="spellStart"/>
      <w:r w:rsidRPr="00076DA8">
        <w:rPr>
          <w:rFonts w:ascii="Times New Roman" w:hAnsi="Times New Roman" w:cs="Times New Roman"/>
          <w:color w:val="000000"/>
          <w:sz w:val="24"/>
          <w:szCs w:val="24"/>
        </w:rPr>
        <w:t>Лю-лю</w:t>
      </w:r>
      <w:proofErr w:type="spellEnd"/>
      <w:r w:rsidRPr="00076DA8">
        <w:rPr>
          <w:rFonts w:ascii="Times New Roman" w:hAnsi="Times New Roman" w:cs="Times New Roman"/>
          <w:color w:val="000000"/>
          <w:sz w:val="24"/>
          <w:szCs w:val="24"/>
        </w:rPr>
        <w:t>, бай»,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ар. колыбельные; «Человек идет», муз. М. Лазарева, сл. Л. Дымовой; «Как тебя зовут?», «</w:t>
      </w:r>
      <w:proofErr w:type="spellStart"/>
      <w:proofErr w:type="gramStart"/>
      <w:r w:rsidRPr="00076DA8">
        <w:rPr>
          <w:rFonts w:ascii="Times New Roman" w:hAnsi="Times New Roman" w:cs="Times New Roman"/>
          <w:color w:val="000000"/>
          <w:sz w:val="24"/>
          <w:szCs w:val="24"/>
        </w:rPr>
        <w:t>C</w:t>
      </w:r>
      <w:proofErr w:type="gramEnd"/>
      <w:r w:rsidRPr="00076DA8">
        <w:rPr>
          <w:rFonts w:ascii="Times New Roman" w:hAnsi="Times New Roman" w:cs="Times New Roman"/>
          <w:color w:val="000000"/>
          <w:sz w:val="24"/>
          <w:szCs w:val="24"/>
        </w:rPr>
        <w:t>пой</w:t>
      </w:r>
      <w:proofErr w:type="spellEnd"/>
      <w:r w:rsidRPr="00076DA8">
        <w:rPr>
          <w:rFonts w:ascii="Times New Roman" w:hAnsi="Times New Roman" w:cs="Times New Roman"/>
          <w:color w:val="000000"/>
          <w:sz w:val="24"/>
          <w:szCs w:val="24"/>
        </w:rPr>
        <w:t xml:space="preserve"> колыбельную», «Ах ты, </w:t>
      </w:r>
      <w:proofErr w:type="spellStart"/>
      <w:r w:rsidRPr="00076DA8">
        <w:rPr>
          <w:rFonts w:ascii="Times New Roman" w:hAnsi="Times New Roman" w:cs="Times New Roman"/>
          <w:color w:val="000000"/>
          <w:sz w:val="24"/>
          <w:szCs w:val="24"/>
        </w:rPr>
        <w:t>котенька-коток</w:t>
      </w:r>
      <w:proofErr w:type="spellEnd"/>
      <w:r w:rsidRPr="00076DA8">
        <w:rPr>
          <w:rFonts w:ascii="Times New Roman" w:hAnsi="Times New Roman" w:cs="Times New Roman"/>
          <w:color w:val="000000"/>
          <w:sz w:val="24"/>
          <w:szCs w:val="24"/>
        </w:rPr>
        <w:t>», рус. нар. колыбельная; «</w:t>
      </w:r>
      <w:proofErr w:type="spellStart"/>
      <w:r w:rsidRPr="00076DA8">
        <w:rPr>
          <w:rFonts w:ascii="Times New Roman" w:hAnsi="Times New Roman" w:cs="Times New Roman"/>
          <w:color w:val="000000"/>
          <w:sz w:val="24"/>
          <w:szCs w:val="24"/>
        </w:rPr>
        <w:t>Закличка</w:t>
      </w:r>
      <w:proofErr w:type="spellEnd"/>
      <w:r w:rsidRPr="00076DA8">
        <w:rPr>
          <w:rFonts w:ascii="Times New Roman" w:hAnsi="Times New Roman" w:cs="Times New Roman"/>
          <w:color w:val="000000"/>
          <w:sz w:val="24"/>
          <w:szCs w:val="24"/>
        </w:rPr>
        <w:t xml:space="preserve"> солнца», сл. нар.,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И. Лазарева и М.</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Лазарева; придумывание колыбельной мелодии и плясовой мелодии.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Музыкально-ритмические движения: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Игровые упражнения: «Ладушки», муз. Н. Римского-Корсакова; «Марш», муз. Э. </w:t>
      </w:r>
      <w:proofErr w:type="spellStart"/>
      <w:r w:rsidRPr="00076DA8">
        <w:rPr>
          <w:rFonts w:ascii="Times New Roman" w:hAnsi="Times New Roman" w:cs="Times New Roman"/>
          <w:color w:val="000000"/>
          <w:sz w:val="24"/>
          <w:szCs w:val="24"/>
        </w:rPr>
        <w:t>Парлова</w:t>
      </w:r>
      <w:proofErr w:type="spellEnd"/>
      <w:r w:rsidRPr="00076DA8">
        <w:rPr>
          <w:rFonts w:ascii="Times New Roman" w:hAnsi="Times New Roman" w:cs="Times New Roman"/>
          <w:color w:val="000000"/>
          <w:sz w:val="24"/>
          <w:szCs w:val="24"/>
        </w:rPr>
        <w:t>; «Кто хочет побегать?», лит</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Л. </w:t>
      </w:r>
      <w:proofErr w:type="spellStart"/>
      <w:r w:rsidRPr="00076DA8">
        <w:rPr>
          <w:rFonts w:ascii="Times New Roman" w:hAnsi="Times New Roman" w:cs="Times New Roman"/>
          <w:color w:val="000000"/>
          <w:sz w:val="24"/>
          <w:szCs w:val="24"/>
        </w:rPr>
        <w:t>Вишкаревой</w:t>
      </w:r>
      <w:proofErr w:type="spellEnd"/>
      <w:r w:rsidRPr="00076DA8">
        <w:rPr>
          <w:rFonts w:ascii="Times New Roman" w:hAnsi="Times New Roman" w:cs="Times New Roman"/>
          <w:color w:val="000000"/>
          <w:sz w:val="24"/>
          <w:szCs w:val="24"/>
        </w:rPr>
        <w:t xml:space="preserve">; ходьба и бег под музыку «Марш и бег» Ан. Александрова; «Скачут лошадки», муз. Т. </w:t>
      </w:r>
      <w:proofErr w:type="spellStart"/>
      <w:r w:rsidRPr="00076DA8">
        <w:rPr>
          <w:rFonts w:ascii="Times New Roman" w:hAnsi="Times New Roman" w:cs="Times New Roman"/>
          <w:color w:val="000000"/>
          <w:sz w:val="24"/>
          <w:szCs w:val="24"/>
        </w:rPr>
        <w:t>Попатенко</w:t>
      </w:r>
      <w:proofErr w:type="spellEnd"/>
      <w:r w:rsidRPr="00076DA8">
        <w:rPr>
          <w:rFonts w:ascii="Times New Roman" w:hAnsi="Times New Roman" w:cs="Times New Roman"/>
          <w:color w:val="000000"/>
          <w:sz w:val="24"/>
          <w:szCs w:val="24"/>
        </w:rPr>
        <w:t>; «Шагаем как физкультурники», муз. Т. Ломовой; «</w:t>
      </w:r>
      <w:proofErr w:type="spellStart"/>
      <w:r w:rsidRPr="00076DA8">
        <w:rPr>
          <w:rFonts w:ascii="Times New Roman" w:hAnsi="Times New Roman" w:cs="Times New Roman"/>
          <w:color w:val="000000"/>
          <w:sz w:val="24"/>
          <w:szCs w:val="24"/>
        </w:rPr>
        <w:t>Топотушки</w:t>
      </w:r>
      <w:proofErr w:type="spellEnd"/>
      <w:r w:rsidRPr="00076DA8">
        <w:rPr>
          <w:rFonts w:ascii="Times New Roman" w:hAnsi="Times New Roman" w:cs="Times New Roman"/>
          <w:color w:val="000000"/>
          <w:sz w:val="24"/>
          <w:szCs w:val="24"/>
        </w:rPr>
        <w:t xml:space="preserve">», муз. М. </w:t>
      </w:r>
      <w:proofErr w:type="spellStart"/>
      <w:r w:rsidRPr="00076DA8">
        <w:rPr>
          <w:rFonts w:ascii="Times New Roman" w:hAnsi="Times New Roman" w:cs="Times New Roman"/>
          <w:color w:val="000000"/>
          <w:sz w:val="24"/>
          <w:szCs w:val="24"/>
        </w:rPr>
        <w:t>Раухвергера</w:t>
      </w:r>
      <w:proofErr w:type="spellEnd"/>
      <w:r w:rsidRPr="00076DA8">
        <w:rPr>
          <w:rFonts w:ascii="Times New Roman" w:hAnsi="Times New Roman" w:cs="Times New Roman"/>
          <w:color w:val="000000"/>
          <w:sz w:val="24"/>
          <w:szCs w:val="24"/>
        </w:rPr>
        <w:t xml:space="preserve">; «Птички летают», муз. Л. Банниковой; </w:t>
      </w:r>
      <w:r w:rsidRPr="00076DA8">
        <w:rPr>
          <w:rFonts w:ascii="Times New Roman" w:hAnsi="Times New Roman" w:cs="Times New Roman"/>
          <w:color w:val="000000"/>
          <w:sz w:val="24"/>
          <w:szCs w:val="24"/>
        </w:rPr>
        <w:lastRenderedPageBreak/>
        <w:t>перекатывание мяча под музыку Д. Шостаковича (вальс-шутка); бег с хлопками под музыку Р. Шумана (игра в жмурки).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Этюды-драматизации: «Смело идти и прятаться», муз. И. Беркович («Марш»); «Зайцы и лиса», муз. Е. </w:t>
      </w:r>
      <w:proofErr w:type="spellStart"/>
      <w:r w:rsidRPr="00076DA8">
        <w:rPr>
          <w:rFonts w:ascii="Times New Roman" w:hAnsi="Times New Roman" w:cs="Times New Roman"/>
          <w:color w:val="000000"/>
          <w:sz w:val="24"/>
          <w:szCs w:val="24"/>
        </w:rPr>
        <w:t>Вихаревой</w:t>
      </w:r>
      <w:proofErr w:type="spellEnd"/>
      <w:r w:rsidRPr="00076DA8">
        <w:rPr>
          <w:rFonts w:ascii="Times New Roman" w:hAnsi="Times New Roman" w:cs="Times New Roman"/>
          <w:color w:val="000000"/>
          <w:sz w:val="24"/>
          <w:szCs w:val="24"/>
        </w:rPr>
        <w:t xml:space="preserve">; «Медвежата», муз. М. </w:t>
      </w:r>
      <w:proofErr w:type="spellStart"/>
      <w:r w:rsidRPr="00076DA8">
        <w:rPr>
          <w:rFonts w:ascii="Times New Roman" w:hAnsi="Times New Roman" w:cs="Times New Roman"/>
          <w:color w:val="000000"/>
          <w:sz w:val="24"/>
          <w:szCs w:val="24"/>
        </w:rPr>
        <w:t>Красева</w:t>
      </w:r>
      <w:proofErr w:type="spellEnd"/>
      <w:r w:rsidRPr="00076DA8">
        <w:rPr>
          <w:rFonts w:ascii="Times New Roman" w:hAnsi="Times New Roman" w:cs="Times New Roman"/>
          <w:color w:val="000000"/>
          <w:sz w:val="24"/>
          <w:szCs w:val="24"/>
        </w:rPr>
        <w:t xml:space="preserve">, сл. Н. Френкель; «Птички летают», муз. Л. Банниковой; «Птички», муз. Л. Банниковой, «Жуки», </w:t>
      </w:r>
      <w:proofErr w:type="spellStart"/>
      <w:r w:rsidRPr="00076DA8">
        <w:rPr>
          <w:rFonts w:ascii="Times New Roman" w:hAnsi="Times New Roman" w:cs="Times New Roman"/>
          <w:color w:val="000000"/>
          <w:sz w:val="24"/>
          <w:szCs w:val="24"/>
        </w:rPr>
        <w:t>венгер</w:t>
      </w:r>
      <w:proofErr w:type="spellEnd"/>
      <w:r w:rsidRPr="00076DA8">
        <w:rPr>
          <w:rFonts w:ascii="Times New Roman" w:hAnsi="Times New Roman" w:cs="Times New Roman"/>
          <w:color w:val="000000"/>
          <w:sz w:val="24"/>
          <w:szCs w:val="24"/>
        </w:rPr>
        <w:t>. нар</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м</w:t>
      </w:r>
      <w:proofErr w:type="gramEnd"/>
      <w:r w:rsidRPr="00076DA8">
        <w:rPr>
          <w:rFonts w:ascii="Times New Roman" w:hAnsi="Times New Roman" w:cs="Times New Roman"/>
          <w:color w:val="000000"/>
          <w:sz w:val="24"/>
          <w:szCs w:val="24"/>
        </w:rPr>
        <w:t xml:space="preserve">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Л. </w:t>
      </w:r>
      <w:proofErr w:type="spellStart"/>
      <w:r w:rsidRPr="00076DA8">
        <w:rPr>
          <w:rFonts w:ascii="Times New Roman" w:hAnsi="Times New Roman" w:cs="Times New Roman"/>
          <w:color w:val="000000"/>
          <w:sz w:val="24"/>
          <w:szCs w:val="24"/>
        </w:rPr>
        <w:t>Вишкарева</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Игры: «Солнышко и дождик», муз. М. </w:t>
      </w:r>
      <w:proofErr w:type="spellStart"/>
      <w:r w:rsidRPr="00076DA8">
        <w:rPr>
          <w:rFonts w:ascii="Times New Roman" w:hAnsi="Times New Roman" w:cs="Times New Roman"/>
          <w:color w:val="000000"/>
          <w:sz w:val="24"/>
          <w:szCs w:val="24"/>
        </w:rPr>
        <w:t>Раухвергера</w:t>
      </w:r>
      <w:proofErr w:type="spellEnd"/>
      <w:r w:rsidRPr="00076DA8">
        <w:rPr>
          <w:rFonts w:ascii="Times New Roman" w:hAnsi="Times New Roman" w:cs="Times New Roman"/>
          <w:color w:val="000000"/>
          <w:sz w:val="24"/>
          <w:szCs w:val="24"/>
        </w:rPr>
        <w:t xml:space="preserve">, сл. А. </w:t>
      </w:r>
      <w:proofErr w:type="spellStart"/>
      <w:r w:rsidRPr="00076DA8">
        <w:rPr>
          <w:rFonts w:ascii="Times New Roman" w:hAnsi="Times New Roman" w:cs="Times New Roman"/>
          <w:color w:val="000000"/>
          <w:sz w:val="24"/>
          <w:szCs w:val="24"/>
        </w:rPr>
        <w:t>Барто</w:t>
      </w:r>
      <w:proofErr w:type="spellEnd"/>
      <w:r w:rsidRPr="00076DA8">
        <w:rPr>
          <w:rFonts w:ascii="Times New Roman" w:hAnsi="Times New Roman" w:cs="Times New Roman"/>
          <w:color w:val="000000"/>
          <w:sz w:val="24"/>
          <w:szCs w:val="24"/>
        </w:rPr>
        <w:t xml:space="preserve">; «Жмурки с Мишкой», муз. Ф. </w:t>
      </w:r>
      <w:proofErr w:type="spellStart"/>
      <w:r w:rsidRPr="00076DA8">
        <w:rPr>
          <w:rFonts w:ascii="Times New Roman" w:hAnsi="Times New Roman" w:cs="Times New Roman"/>
          <w:color w:val="000000"/>
          <w:sz w:val="24"/>
          <w:szCs w:val="24"/>
        </w:rPr>
        <w:t>Флотова</w:t>
      </w:r>
      <w:proofErr w:type="spellEnd"/>
      <w:r w:rsidRPr="00076DA8">
        <w:rPr>
          <w:rFonts w:ascii="Times New Roman" w:hAnsi="Times New Roman" w:cs="Times New Roman"/>
          <w:color w:val="000000"/>
          <w:sz w:val="24"/>
          <w:szCs w:val="24"/>
        </w:rPr>
        <w:t>; «Где погремушки?», муз. Ан. Александрова; «Прятки»,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ар. мелодия; «Заинька, выходи», муз. Е. Тиличеевой; «Игра с куклой», муз. В. Карасевой; «Ходит Ваня»,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ар. песня,</w:t>
      </w:r>
      <w:r w:rsidRPr="00076DA8">
        <w:t xml:space="preserve"> </w:t>
      </w:r>
      <w:r w:rsidRPr="00076DA8">
        <w:rPr>
          <w:rFonts w:ascii="Times New Roman" w:hAnsi="Times New Roman" w:cs="Times New Roman"/>
          <w:color w:val="000000"/>
          <w:sz w:val="24"/>
          <w:szCs w:val="24"/>
        </w:rPr>
        <w:t xml:space="preserve">обр. Н. </w:t>
      </w:r>
      <w:proofErr w:type="spellStart"/>
      <w:r w:rsidRPr="00076DA8">
        <w:rPr>
          <w:rFonts w:ascii="Times New Roman" w:hAnsi="Times New Roman" w:cs="Times New Roman"/>
          <w:color w:val="000000"/>
          <w:sz w:val="24"/>
          <w:szCs w:val="24"/>
        </w:rPr>
        <w:t>Метлова</w:t>
      </w:r>
      <w:proofErr w:type="spellEnd"/>
      <w:r w:rsidRPr="00076DA8">
        <w:rPr>
          <w:rFonts w:ascii="Times New Roman" w:hAnsi="Times New Roman" w:cs="Times New Roman"/>
          <w:color w:val="000000"/>
          <w:sz w:val="24"/>
          <w:szCs w:val="24"/>
        </w:rPr>
        <w:t xml:space="preserve">; «Игра с погремушками», финская нар. мелодия; «Заинька», муз. А. </w:t>
      </w:r>
      <w:proofErr w:type="spellStart"/>
      <w:r w:rsidRPr="00076DA8">
        <w:rPr>
          <w:rFonts w:ascii="Times New Roman" w:hAnsi="Times New Roman" w:cs="Times New Roman"/>
          <w:color w:val="000000"/>
          <w:sz w:val="24"/>
          <w:szCs w:val="24"/>
        </w:rPr>
        <w:t>Лядова</w:t>
      </w:r>
      <w:proofErr w:type="spellEnd"/>
      <w:r w:rsidRPr="00076DA8">
        <w:rPr>
          <w:rFonts w:ascii="Times New Roman" w:hAnsi="Times New Roman" w:cs="Times New Roman"/>
          <w:color w:val="000000"/>
          <w:sz w:val="24"/>
          <w:szCs w:val="24"/>
        </w:rPr>
        <w:t xml:space="preserve">; «Прогулка», муз. И. </w:t>
      </w:r>
      <w:proofErr w:type="spellStart"/>
      <w:r w:rsidRPr="00076DA8">
        <w:rPr>
          <w:rFonts w:ascii="Times New Roman" w:hAnsi="Times New Roman" w:cs="Times New Roman"/>
          <w:color w:val="000000"/>
          <w:sz w:val="24"/>
          <w:szCs w:val="24"/>
        </w:rPr>
        <w:t>Пахельбеля</w:t>
      </w:r>
      <w:proofErr w:type="spellEnd"/>
      <w:r w:rsidRPr="00076DA8">
        <w:rPr>
          <w:rFonts w:ascii="Times New Roman" w:hAnsi="Times New Roman" w:cs="Times New Roman"/>
          <w:color w:val="000000"/>
          <w:sz w:val="24"/>
          <w:szCs w:val="24"/>
        </w:rPr>
        <w:t xml:space="preserve"> и Г. Свиридова; «Игра с цветными флажками»,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ар. мелодия.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Хороводы и пляски: «Пляска с погремушками», муз</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и</w:t>
      </w:r>
      <w:proofErr w:type="gramEnd"/>
      <w:r w:rsidRPr="00076DA8">
        <w:rPr>
          <w:rFonts w:ascii="Times New Roman" w:hAnsi="Times New Roman" w:cs="Times New Roman"/>
          <w:color w:val="000000"/>
          <w:sz w:val="24"/>
          <w:szCs w:val="24"/>
        </w:rPr>
        <w:t xml:space="preserve"> сл. В. Антоновой; «Пальчики и ручки», рус. нар. мелодия,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М. </w:t>
      </w:r>
      <w:proofErr w:type="spellStart"/>
      <w:r w:rsidRPr="00076DA8">
        <w:rPr>
          <w:rFonts w:ascii="Times New Roman" w:hAnsi="Times New Roman" w:cs="Times New Roman"/>
          <w:color w:val="000000"/>
          <w:sz w:val="24"/>
          <w:szCs w:val="24"/>
        </w:rPr>
        <w:t>Раухвергера</w:t>
      </w:r>
      <w:proofErr w:type="spellEnd"/>
      <w:r w:rsidRPr="00076DA8">
        <w:rPr>
          <w:rFonts w:ascii="Times New Roman" w:hAnsi="Times New Roman" w:cs="Times New Roman"/>
          <w:color w:val="000000"/>
          <w:sz w:val="24"/>
          <w:szCs w:val="24"/>
        </w:rPr>
        <w:t>; пляска с воспитателем под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мелодию «Пойду ль, выйду ль 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Т. </w:t>
      </w:r>
      <w:proofErr w:type="spellStart"/>
      <w:r w:rsidRPr="00076DA8">
        <w:rPr>
          <w:rFonts w:ascii="Times New Roman" w:hAnsi="Times New Roman" w:cs="Times New Roman"/>
          <w:color w:val="000000"/>
          <w:sz w:val="24"/>
          <w:szCs w:val="24"/>
        </w:rPr>
        <w:t>Попатенко</w:t>
      </w:r>
      <w:proofErr w:type="spellEnd"/>
      <w:r w:rsidRPr="00076DA8">
        <w:rPr>
          <w:rFonts w:ascii="Times New Roman" w:hAnsi="Times New Roman" w:cs="Times New Roman"/>
          <w:color w:val="000000"/>
          <w:sz w:val="24"/>
          <w:szCs w:val="24"/>
        </w:rPr>
        <w:t>; танец с листочками под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плясовую мелодию; «Пляска с листочками», муз. Н. Китаевой, сл. А. Ануфриевой; «Танец около елки», муз. Р. </w:t>
      </w:r>
      <w:proofErr w:type="spellStart"/>
      <w:r w:rsidRPr="00076DA8">
        <w:rPr>
          <w:rFonts w:ascii="Times New Roman" w:hAnsi="Times New Roman" w:cs="Times New Roman"/>
          <w:color w:val="000000"/>
          <w:sz w:val="24"/>
          <w:szCs w:val="24"/>
        </w:rPr>
        <w:t>Равина</w:t>
      </w:r>
      <w:proofErr w:type="spellEnd"/>
      <w:r w:rsidRPr="00076DA8">
        <w:rPr>
          <w:rFonts w:ascii="Times New Roman" w:hAnsi="Times New Roman" w:cs="Times New Roman"/>
          <w:color w:val="000000"/>
          <w:sz w:val="24"/>
          <w:szCs w:val="24"/>
        </w:rPr>
        <w:t xml:space="preserve">, сл. П. </w:t>
      </w:r>
      <w:proofErr w:type="spellStart"/>
      <w:r w:rsidRPr="00076DA8">
        <w:rPr>
          <w:rFonts w:ascii="Times New Roman" w:hAnsi="Times New Roman" w:cs="Times New Roman"/>
          <w:color w:val="000000"/>
          <w:sz w:val="24"/>
          <w:szCs w:val="24"/>
        </w:rPr>
        <w:t>Границыной</w:t>
      </w:r>
      <w:proofErr w:type="spellEnd"/>
      <w:r w:rsidRPr="00076DA8">
        <w:rPr>
          <w:rFonts w:ascii="Times New Roman" w:hAnsi="Times New Roman" w:cs="Times New Roman"/>
          <w:color w:val="000000"/>
          <w:sz w:val="24"/>
          <w:szCs w:val="24"/>
        </w:rPr>
        <w:t>; танец с платочками под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мелодию; «По улице мостовой», рус. нар. мелодия, обр. Т. Ломовой; танец с куклами под </w:t>
      </w:r>
      <w:proofErr w:type="spellStart"/>
      <w:r w:rsidRPr="00076DA8">
        <w:rPr>
          <w:rFonts w:ascii="Times New Roman" w:hAnsi="Times New Roman" w:cs="Times New Roman"/>
          <w:color w:val="000000"/>
          <w:sz w:val="24"/>
          <w:szCs w:val="24"/>
        </w:rPr>
        <w:t>укр</w:t>
      </w:r>
      <w:proofErr w:type="spellEnd"/>
      <w:r w:rsidRPr="00076DA8">
        <w:rPr>
          <w:rFonts w:ascii="Times New Roman" w:hAnsi="Times New Roman" w:cs="Times New Roman"/>
          <w:color w:val="000000"/>
          <w:sz w:val="24"/>
          <w:szCs w:val="24"/>
        </w:rPr>
        <w:t xml:space="preserve">. нар. мелодию,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Н. Лысенко; «Маленький танец», муз. Н. Александровой; «Греет солнышко теплее», муз. Т. </w:t>
      </w:r>
      <w:proofErr w:type="spellStart"/>
      <w:r w:rsidRPr="00076DA8">
        <w:rPr>
          <w:rFonts w:ascii="Times New Roman" w:hAnsi="Times New Roman" w:cs="Times New Roman"/>
          <w:color w:val="000000"/>
          <w:sz w:val="24"/>
          <w:szCs w:val="24"/>
        </w:rPr>
        <w:t>Вилькорейской</w:t>
      </w:r>
      <w:proofErr w:type="spellEnd"/>
      <w:r w:rsidRPr="00076DA8">
        <w:rPr>
          <w:rFonts w:ascii="Times New Roman" w:hAnsi="Times New Roman" w:cs="Times New Roman"/>
          <w:color w:val="000000"/>
          <w:sz w:val="24"/>
          <w:szCs w:val="24"/>
        </w:rPr>
        <w:t xml:space="preserve">, сл. О. </w:t>
      </w:r>
      <w:proofErr w:type="spellStart"/>
      <w:r w:rsidRPr="00076DA8">
        <w:rPr>
          <w:rFonts w:ascii="Times New Roman" w:hAnsi="Times New Roman" w:cs="Times New Roman"/>
          <w:color w:val="000000"/>
          <w:sz w:val="24"/>
          <w:szCs w:val="24"/>
        </w:rPr>
        <w:t>Высотской</w:t>
      </w:r>
      <w:proofErr w:type="spellEnd"/>
      <w:r w:rsidRPr="00076DA8">
        <w:rPr>
          <w:rFonts w:ascii="Times New Roman" w:hAnsi="Times New Roman" w:cs="Times New Roman"/>
          <w:color w:val="000000"/>
          <w:sz w:val="24"/>
          <w:szCs w:val="24"/>
        </w:rPr>
        <w:t xml:space="preserve">; «Помирились», муз. Т. </w:t>
      </w:r>
      <w:proofErr w:type="spellStart"/>
      <w:r w:rsidRPr="00076DA8">
        <w:rPr>
          <w:rFonts w:ascii="Times New Roman" w:hAnsi="Times New Roman" w:cs="Times New Roman"/>
          <w:color w:val="000000"/>
          <w:sz w:val="24"/>
          <w:szCs w:val="24"/>
        </w:rPr>
        <w:t>Вилькорейской</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Характерные танцы: «Танец снежинок», муз. </w:t>
      </w:r>
      <w:proofErr w:type="spellStart"/>
      <w:r w:rsidRPr="00076DA8">
        <w:rPr>
          <w:rFonts w:ascii="Times New Roman" w:hAnsi="Times New Roman" w:cs="Times New Roman"/>
          <w:color w:val="000000"/>
          <w:sz w:val="24"/>
          <w:szCs w:val="24"/>
        </w:rPr>
        <w:t>Бекмана</w:t>
      </w:r>
      <w:proofErr w:type="spellEnd"/>
      <w:r w:rsidRPr="00076DA8">
        <w:rPr>
          <w:rFonts w:ascii="Times New Roman" w:hAnsi="Times New Roman" w:cs="Times New Roman"/>
          <w:color w:val="000000"/>
          <w:sz w:val="24"/>
          <w:szCs w:val="24"/>
        </w:rPr>
        <w:t xml:space="preserve">; «Фонарики», муз. Р. </w:t>
      </w:r>
      <w:proofErr w:type="spellStart"/>
      <w:r w:rsidRPr="00076DA8">
        <w:rPr>
          <w:rFonts w:ascii="Times New Roman" w:hAnsi="Times New Roman" w:cs="Times New Roman"/>
          <w:color w:val="000000"/>
          <w:sz w:val="24"/>
          <w:szCs w:val="24"/>
        </w:rPr>
        <w:t>Рустамова</w:t>
      </w:r>
      <w:proofErr w:type="spellEnd"/>
      <w:r w:rsidRPr="00076DA8">
        <w:rPr>
          <w:rFonts w:ascii="Times New Roman" w:hAnsi="Times New Roman" w:cs="Times New Roman"/>
          <w:color w:val="000000"/>
          <w:sz w:val="24"/>
          <w:szCs w:val="24"/>
        </w:rPr>
        <w:t xml:space="preserve">; «Танец Петрушек», </w:t>
      </w:r>
      <w:proofErr w:type="spellStart"/>
      <w:r w:rsidRPr="00076DA8">
        <w:rPr>
          <w:rFonts w:ascii="Times New Roman" w:hAnsi="Times New Roman" w:cs="Times New Roman"/>
          <w:color w:val="000000"/>
          <w:sz w:val="24"/>
          <w:szCs w:val="24"/>
        </w:rPr>
        <w:t>латв</w:t>
      </w:r>
      <w:proofErr w:type="spellEnd"/>
      <w:r w:rsidRPr="00076DA8">
        <w:rPr>
          <w:rFonts w:ascii="Times New Roman" w:hAnsi="Times New Roman" w:cs="Times New Roman"/>
          <w:color w:val="000000"/>
          <w:sz w:val="24"/>
          <w:szCs w:val="24"/>
        </w:rPr>
        <w:t>. нар</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п</w:t>
      </w:r>
      <w:proofErr w:type="gramEnd"/>
      <w:r w:rsidRPr="00076DA8">
        <w:rPr>
          <w:rFonts w:ascii="Times New Roman" w:hAnsi="Times New Roman" w:cs="Times New Roman"/>
          <w:color w:val="000000"/>
          <w:sz w:val="24"/>
          <w:szCs w:val="24"/>
        </w:rPr>
        <w:t>олька; «Танец зайчиков», рус. нар. мелодия; «Вышли куклы танцевать», муз. В. Витлина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Развитие танцевально-игрового творчества: «Пляска», муз. Р. </w:t>
      </w:r>
      <w:proofErr w:type="spellStart"/>
      <w:r w:rsidRPr="00076DA8">
        <w:rPr>
          <w:rFonts w:ascii="Times New Roman" w:hAnsi="Times New Roman" w:cs="Times New Roman"/>
          <w:color w:val="000000"/>
          <w:sz w:val="24"/>
          <w:szCs w:val="24"/>
        </w:rPr>
        <w:t>Рустамова</w:t>
      </w:r>
      <w:proofErr w:type="spellEnd"/>
      <w:r w:rsidRPr="00076DA8">
        <w:rPr>
          <w:rFonts w:ascii="Times New Roman" w:hAnsi="Times New Roman" w:cs="Times New Roman"/>
          <w:color w:val="000000"/>
          <w:sz w:val="24"/>
          <w:szCs w:val="24"/>
        </w:rPr>
        <w:t>; «Зайцы», муз. Е. Тиличеевой; «Веселые ножки»,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В. </w:t>
      </w:r>
      <w:proofErr w:type="spellStart"/>
      <w:r w:rsidRPr="00076DA8">
        <w:rPr>
          <w:rFonts w:ascii="Times New Roman" w:hAnsi="Times New Roman" w:cs="Times New Roman"/>
          <w:color w:val="000000"/>
          <w:sz w:val="24"/>
          <w:szCs w:val="24"/>
        </w:rPr>
        <w:t>Агафонникова</w:t>
      </w:r>
      <w:proofErr w:type="spellEnd"/>
      <w:r w:rsidRPr="00076DA8">
        <w:rPr>
          <w:rFonts w:ascii="Times New Roman" w:hAnsi="Times New Roman" w:cs="Times New Roman"/>
          <w:color w:val="000000"/>
          <w:sz w:val="24"/>
          <w:szCs w:val="24"/>
        </w:rPr>
        <w:t>; «Волшебные платочки», рус</w:t>
      </w:r>
      <w:proofErr w:type="gramStart"/>
      <w:r w:rsidRPr="00076DA8">
        <w:rPr>
          <w:rFonts w:ascii="Times New Roman" w:hAnsi="Times New Roman" w:cs="Times New Roman"/>
          <w:color w:val="000000"/>
          <w:sz w:val="24"/>
          <w:szCs w:val="24"/>
        </w:rPr>
        <w:t>.</w:t>
      </w:r>
      <w:proofErr w:type="gramEnd"/>
      <w:r w:rsidRPr="00076DA8">
        <w:rPr>
          <w:rFonts w:ascii="Times New Roman" w:hAnsi="Times New Roman" w:cs="Times New Roman"/>
          <w:color w:val="000000"/>
          <w:sz w:val="24"/>
          <w:szCs w:val="24"/>
        </w:rPr>
        <w:t xml:space="preserve"> </w:t>
      </w:r>
      <w:proofErr w:type="gramStart"/>
      <w:r w:rsidRPr="00076DA8">
        <w:rPr>
          <w:rFonts w:ascii="Times New Roman" w:hAnsi="Times New Roman" w:cs="Times New Roman"/>
          <w:color w:val="000000"/>
          <w:sz w:val="24"/>
          <w:szCs w:val="24"/>
        </w:rPr>
        <w:t>н</w:t>
      </w:r>
      <w:proofErr w:type="gramEnd"/>
      <w:r w:rsidRPr="00076DA8">
        <w:rPr>
          <w:rFonts w:ascii="Times New Roman" w:hAnsi="Times New Roman" w:cs="Times New Roman"/>
          <w:color w:val="000000"/>
          <w:sz w:val="24"/>
          <w:szCs w:val="24"/>
        </w:rPr>
        <w:t xml:space="preserve">ар. мелодия, </w:t>
      </w:r>
      <w:proofErr w:type="spellStart"/>
      <w:r w:rsidRPr="00076DA8">
        <w:rPr>
          <w:rFonts w:ascii="Times New Roman" w:hAnsi="Times New Roman" w:cs="Times New Roman"/>
          <w:color w:val="000000"/>
          <w:sz w:val="24"/>
          <w:szCs w:val="24"/>
        </w:rPr>
        <w:t>обраб</w:t>
      </w:r>
      <w:proofErr w:type="spellEnd"/>
      <w:r w:rsidRPr="00076DA8">
        <w:rPr>
          <w:rFonts w:ascii="Times New Roman" w:hAnsi="Times New Roman" w:cs="Times New Roman"/>
          <w:color w:val="000000"/>
          <w:sz w:val="24"/>
          <w:szCs w:val="24"/>
        </w:rPr>
        <w:t xml:space="preserve">. Р. </w:t>
      </w:r>
      <w:proofErr w:type="spellStart"/>
      <w:r w:rsidRPr="00076DA8">
        <w:rPr>
          <w:rFonts w:ascii="Times New Roman" w:hAnsi="Times New Roman" w:cs="Times New Roman"/>
          <w:color w:val="000000"/>
          <w:sz w:val="24"/>
          <w:szCs w:val="24"/>
        </w:rPr>
        <w:t>Рустамова</w:t>
      </w:r>
      <w:proofErr w:type="spellEnd"/>
      <w:r w:rsidRPr="00076DA8">
        <w:rPr>
          <w:rFonts w:ascii="Times New Roman" w:hAnsi="Times New Roman" w:cs="Times New Roman"/>
          <w:color w:val="000000"/>
          <w:sz w:val="24"/>
          <w:szCs w:val="24"/>
        </w:rPr>
        <w:t>.</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Музыкально-дидактические игры:</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Развитие </w:t>
      </w:r>
      <w:proofErr w:type="spellStart"/>
      <w:r w:rsidRPr="00076DA8">
        <w:rPr>
          <w:rFonts w:ascii="Times New Roman" w:hAnsi="Times New Roman" w:cs="Times New Roman"/>
          <w:color w:val="000000"/>
          <w:sz w:val="24"/>
          <w:szCs w:val="24"/>
        </w:rPr>
        <w:t>звуковысотного</w:t>
      </w:r>
      <w:proofErr w:type="spellEnd"/>
      <w:r w:rsidRPr="00076DA8">
        <w:rPr>
          <w:rFonts w:ascii="Times New Roman" w:hAnsi="Times New Roman" w:cs="Times New Roman"/>
          <w:color w:val="000000"/>
          <w:sz w:val="24"/>
          <w:szCs w:val="24"/>
        </w:rPr>
        <w:t xml:space="preserve"> слуха: «Птицы и птенчики», «Веселые матрешки», «Три медведя».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Определение жанра и развитие памяти: «Что делает кукла?», «Узнай и спой песню по картинке». </w:t>
      </w:r>
      <w:proofErr w:type="spellStart"/>
      <w:r w:rsidRPr="00076DA8">
        <w:rPr>
          <w:rFonts w:ascii="Times New Roman" w:hAnsi="Times New Roman" w:cs="Times New Roman"/>
          <w:color w:val="000000"/>
          <w:sz w:val="24"/>
          <w:szCs w:val="24"/>
        </w:rPr>
        <w:t>Подыгрывание</w:t>
      </w:r>
      <w:proofErr w:type="spellEnd"/>
      <w:r w:rsidRPr="00076DA8">
        <w:rPr>
          <w:rFonts w:ascii="Times New Roman" w:hAnsi="Times New Roman" w:cs="Times New Roman"/>
          <w:color w:val="000000"/>
          <w:sz w:val="24"/>
          <w:szCs w:val="24"/>
        </w:rPr>
        <w:t xml:space="preserve"> на детских ударных музыкальных инструментах: Народные мелодии.</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Примерный перечень произведений изобразительного искусства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от 3 до 4 лет</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Иллюстрации, репродукции картин: </w:t>
      </w:r>
      <w:proofErr w:type="spellStart"/>
      <w:r w:rsidRPr="00076DA8">
        <w:rPr>
          <w:rFonts w:ascii="Times New Roman" w:hAnsi="Times New Roman" w:cs="Times New Roman"/>
          <w:color w:val="000000"/>
          <w:sz w:val="24"/>
          <w:szCs w:val="24"/>
        </w:rPr>
        <w:t>П.Кончаловский</w:t>
      </w:r>
      <w:proofErr w:type="spellEnd"/>
      <w:r w:rsidRPr="00076DA8">
        <w:rPr>
          <w:rFonts w:ascii="Times New Roman" w:hAnsi="Times New Roman" w:cs="Times New Roman"/>
          <w:color w:val="000000"/>
          <w:sz w:val="24"/>
          <w:szCs w:val="24"/>
        </w:rPr>
        <w:t xml:space="preserve"> «Клубника», «Персики», «Сирень в корзине»; Н.С. Петров-Водкин «Яблоки на красном фоне»; </w:t>
      </w:r>
      <w:proofErr w:type="spellStart"/>
      <w:r w:rsidRPr="00076DA8">
        <w:rPr>
          <w:rFonts w:ascii="Times New Roman" w:hAnsi="Times New Roman" w:cs="Times New Roman"/>
          <w:color w:val="000000"/>
          <w:sz w:val="24"/>
          <w:szCs w:val="24"/>
        </w:rPr>
        <w:t>М.И.Климентов</w:t>
      </w:r>
      <w:proofErr w:type="spellEnd"/>
      <w:r w:rsidRPr="00076DA8">
        <w:rPr>
          <w:rFonts w:ascii="Times New Roman" w:hAnsi="Times New Roman" w:cs="Times New Roman"/>
          <w:color w:val="000000"/>
          <w:sz w:val="24"/>
          <w:szCs w:val="24"/>
        </w:rPr>
        <w:t xml:space="preserve"> «Курица с цыплятами»; </w:t>
      </w:r>
      <w:proofErr w:type="spellStart"/>
      <w:r w:rsidRPr="00076DA8">
        <w:rPr>
          <w:rFonts w:ascii="Times New Roman" w:hAnsi="Times New Roman" w:cs="Times New Roman"/>
          <w:color w:val="000000"/>
          <w:sz w:val="24"/>
          <w:szCs w:val="24"/>
        </w:rPr>
        <w:t>Н.Н.Жуков</w:t>
      </w:r>
      <w:proofErr w:type="spellEnd"/>
      <w:r w:rsidRPr="00076DA8">
        <w:rPr>
          <w:rFonts w:ascii="Times New Roman" w:hAnsi="Times New Roman" w:cs="Times New Roman"/>
          <w:color w:val="000000"/>
          <w:sz w:val="24"/>
          <w:szCs w:val="24"/>
        </w:rPr>
        <w:t xml:space="preserve"> «Ёлка».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Примерный перечень кинематографических и анимационных произведений</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w:t>
      </w:r>
      <w:proofErr w:type="gramStart"/>
      <w:r w:rsidRPr="00076DA8">
        <w:rPr>
          <w:rFonts w:ascii="Times New Roman" w:hAnsi="Times New Roman" w:cs="Times New Roman"/>
          <w:color w:val="000000"/>
          <w:sz w:val="24"/>
          <w:szCs w:val="24"/>
        </w:rPr>
        <w:t>со</w:t>
      </w:r>
      <w:proofErr w:type="gramEnd"/>
      <w:r w:rsidRPr="00076DA8">
        <w:rPr>
          <w:rFonts w:ascii="Times New Roman" w:hAnsi="Times New Roman" w:cs="Times New Roman"/>
          <w:color w:val="000000"/>
          <w:sz w:val="24"/>
          <w:szCs w:val="24"/>
        </w:rPr>
        <w:t xml:space="preserve">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076DA8">
        <w:rPr>
          <w:rFonts w:ascii="Times New Roman" w:hAnsi="Times New Roman" w:cs="Times New Roman"/>
          <w:color w:val="000000"/>
          <w:sz w:val="24"/>
          <w:szCs w:val="24"/>
        </w:rPr>
        <w:t>эмпатии</w:t>
      </w:r>
      <w:proofErr w:type="spellEnd"/>
      <w:r w:rsidRPr="00076DA8">
        <w:rPr>
          <w:rFonts w:ascii="Times New Roman" w:hAnsi="Times New Roman" w:cs="Times New Roman"/>
          <w:color w:val="000000"/>
          <w:sz w:val="24"/>
          <w:szCs w:val="24"/>
        </w:rPr>
        <w:t xml:space="preserve"> и ценностного отношения к окружающему миру.</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w:t>
      </w:r>
      <w:proofErr w:type="gramStart"/>
      <w:r w:rsidRPr="00076DA8">
        <w:rPr>
          <w:rFonts w:ascii="Times New Roman" w:hAnsi="Times New Roman" w:cs="Times New Roman"/>
          <w:color w:val="000000"/>
          <w:sz w:val="24"/>
          <w:szCs w:val="24"/>
        </w:rPr>
        <w:t>регулироваться взрослыми соответствовать</w:t>
      </w:r>
      <w:proofErr w:type="gramEnd"/>
      <w:r w:rsidRPr="00076DA8">
        <w:rPr>
          <w:rFonts w:ascii="Times New Roman" w:hAnsi="Times New Roman" w:cs="Times New Roman"/>
          <w:color w:val="000000"/>
          <w:sz w:val="24"/>
          <w:szCs w:val="24"/>
        </w:rPr>
        <w:t xml:space="preserve"> его возрастным возможностям.</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lastRenderedPageBreak/>
        <w:t xml:space="preserve">Некоторые анимационные произведения (отмеченные звездочкой) требуют </w:t>
      </w:r>
      <w:proofErr w:type="spellStart"/>
      <w:r w:rsidRPr="00076DA8">
        <w:rPr>
          <w:rFonts w:ascii="Times New Roman" w:hAnsi="Times New Roman" w:cs="Times New Roman"/>
          <w:color w:val="000000"/>
          <w:sz w:val="24"/>
          <w:szCs w:val="24"/>
        </w:rPr>
        <w:t>психологопедагогического</w:t>
      </w:r>
      <w:proofErr w:type="spellEnd"/>
      <w:r w:rsidRPr="00076DA8">
        <w:rPr>
          <w:rFonts w:ascii="Times New Roman" w:hAnsi="Times New Roman" w:cs="Times New Roman"/>
          <w:color w:val="000000"/>
          <w:sz w:val="24"/>
          <w:szCs w:val="24"/>
        </w:rPr>
        <w:t xml:space="preserve">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w:t>
      </w:r>
      <w:proofErr w:type="gramStart"/>
      <w:r w:rsidRPr="00076DA8">
        <w:rPr>
          <w:rFonts w:ascii="Times New Roman" w:hAnsi="Times New Roman" w:cs="Times New Roman"/>
          <w:color w:val="000000"/>
          <w:sz w:val="24"/>
          <w:szCs w:val="24"/>
        </w:rPr>
        <w:t>со</w:t>
      </w:r>
      <w:proofErr w:type="gramEnd"/>
      <w:r w:rsidRPr="00076DA8">
        <w:rPr>
          <w:rFonts w:ascii="Times New Roman" w:hAnsi="Times New Roman" w:cs="Times New Roman"/>
          <w:color w:val="000000"/>
          <w:sz w:val="24"/>
          <w:szCs w:val="24"/>
        </w:rPr>
        <w:t xml:space="preserve"> взрослым.</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Отечественные анимационные произведения</w:t>
      </w:r>
    </w:p>
    <w:p w:rsidR="00BA1855"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Для детей раннего и младшего дошкольного возраста: сериал «Тима и Тома», студия «</w:t>
      </w:r>
      <w:proofErr w:type="spellStart"/>
      <w:r w:rsidRPr="00076DA8">
        <w:rPr>
          <w:rFonts w:ascii="Times New Roman" w:hAnsi="Times New Roman" w:cs="Times New Roman"/>
          <w:color w:val="000000"/>
          <w:sz w:val="24"/>
          <w:szCs w:val="24"/>
        </w:rPr>
        <w:t>Рики</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реж</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А.Борисова</w:t>
      </w:r>
      <w:proofErr w:type="spellEnd"/>
      <w:r w:rsidRPr="00076DA8">
        <w:rPr>
          <w:rFonts w:ascii="Times New Roman" w:hAnsi="Times New Roman" w:cs="Times New Roman"/>
          <w:color w:val="000000"/>
          <w:sz w:val="24"/>
          <w:szCs w:val="24"/>
        </w:rPr>
        <w:t xml:space="preserve">, А. Жидков, О. Мусин, А. </w:t>
      </w:r>
      <w:proofErr w:type="spellStart"/>
      <w:r w:rsidRPr="00076DA8">
        <w:rPr>
          <w:rFonts w:ascii="Times New Roman" w:hAnsi="Times New Roman" w:cs="Times New Roman"/>
          <w:color w:val="000000"/>
          <w:sz w:val="24"/>
          <w:szCs w:val="24"/>
        </w:rPr>
        <w:t>Бахурин</w:t>
      </w:r>
      <w:proofErr w:type="spellEnd"/>
      <w:r w:rsidRPr="00076DA8">
        <w:rPr>
          <w:rFonts w:ascii="Times New Roman" w:hAnsi="Times New Roman" w:cs="Times New Roman"/>
          <w:color w:val="000000"/>
          <w:sz w:val="24"/>
          <w:szCs w:val="24"/>
        </w:rPr>
        <w:t xml:space="preserve"> и др., 2015.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«Паровозик из Ромашкова»,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реж.В.Дегтярев</w:t>
      </w:r>
      <w:proofErr w:type="spellEnd"/>
      <w:r w:rsidRPr="00076DA8">
        <w:rPr>
          <w:rFonts w:ascii="Times New Roman" w:hAnsi="Times New Roman" w:cs="Times New Roman"/>
          <w:color w:val="000000"/>
          <w:sz w:val="24"/>
          <w:szCs w:val="24"/>
        </w:rPr>
        <w:t>, 1967.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«Как львенок и черепаха пели песню»,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И.Ковалевская</w:t>
      </w:r>
      <w:proofErr w:type="spellEnd"/>
      <w:r w:rsidRPr="00076DA8">
        <w:rPr>
          <w:rFonts w:ascii="Times New Roman" w:hAnsi="Times New Roman" w:cs="Times New Roman"/>
          <w:color w:val="000000"/>
          <w:sz w:val="24"/>
          <w:szCs w:val="24"/>
        </w:rPr>
        <w:t>, 1974.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«Мама для мамонтенка»,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Олег Чуркин, 1981.</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«Катерок»,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И.Ковалевская</w:t>
      </w:r>
      <w:proofErr w:type="spellEnd"/>
      <w:r w:rsidRPr="00076DA8">
        <w:rPr>
          <w:rFonts w:ascii="Times New Roman" w:hAnsi="Times New Roman" w:cs="Times New Roman"/>
          <w:color w:val="000000"/>
          <w:sz w:val="24"/>
          <w:szCs w:val="24"/>
        </w:rPr>
        <w:t xml:space="preserve"> ,1970.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«Мешок яблок»,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В.Бордзиловский</w:t>
      </w:r>
      <w:proofErr w:type="spellEnd"/>
      <w:r w:rsidRPr="00076DA8">
        <w:rPr>
          <w:rFonts w:ascii="Times New Roman" w:hAnsi="Times New Roman" w:cs="Times New Roman"/>
          <w:color w:val="000000"/>
          <w:sz w:val="24"/>
          <w:szCs w:val="24"/>
        </w:rPr>
        <w:t>, 1974.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«Крошка енот», ТО «Экран», режиссер О. Чуркин, 1974.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Для детей дошкольного возраста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«Гадкий утенок»,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Дегтярев В.Д.</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«Котенок по имени</w:t>
      </w:r>
      <w:proofErr w:type="gramStart"/>
      <w:r w:rsidRPr="00076DA8">
        <w:rPr>
          <w:rFonts w:ascii="Times New Roman" w:hAnsi="Times New Roman" w:cs="Times New Roman"/>
          <w:color w:val="000000"/>
          <w:sz w:val="24"/>
          <w:szCs w:val="24"/>
        </w:rPr>
        <w:t xml:space="preserve"> Г</w:t>
      </w:r>
      <w:proofErr w:type="gramEnd"/>
      <w:r w:rsidRPr="00076DA8">
        <w:rPr>
          <w:rFonts w:ascii="Times New Roman" w:hAnsi="Times New Roman" w:cs="Times New Roman"/>
          <w:color w:val="000000"/>
          <w:sz w:val="24"/>
          <w:szCs w:val="24"/>
        </w:rPr>
        <w:t xml:space="preserve">ав»,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Л.Атаманов</w:t>
      </w:r>
      <w:proofErr w:type="spell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«Малыш и </w:t>
      </w:r>
      <w:proofErr w:type="spellStart"/>
      <w:r w:rsidRPr="00076DA8">
        <w:rPr>
          <w:rFonts w:ascii="Times New Roman" w:hAnsi="Times New Roman" w:cs="Times New Roman"/>
          <w:color w:val="000000"/>
          <w:sz w:val="24"/>
          <w:szCs w:val="24"/>
        </w:rPr>
        <w:t>Карлсон</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Б.Степанцев</w:t>
      </w:r>
      <w:proofErr w:type="spell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«Малыш и </w:t>
      </w:r>
      <w:proofErr w:type="spellStart"/>
      <w:r w:rsidRPr="00076DA8">
        <w:rPr>
          <w:rFonts w:ascii="Times New Roman" w:hAnsi="Times New Roman" w:cs="Times New Roman"/>
          <w:color w:val="000000"/>
          <w:sz w:val="24"/>
          <w:szCs w:val="24"/>
        </w:rPr>
        <w:t>Карлсон</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Б. </w:t>
      </w:r>
      <w:proofErr w:type="spellStart"/>
      <w:r w:rsidRPr="00076DA8">
        <w:rPr>
          <w:rFonts w:ascii="Times New Roman" w:hAnsi="Times New Roman" w:cs="Times New Roman"/>
          <w:color w:val="000000"/>
          <w:sz w:val="24"/>
          <w:szCs w:val="24"/>
        </w:rPr>
        <w:t>Степанцев</w:t>
      </w:r>
      <w:proofErr w:type="spellEnd"/>
      <w:r w:rsidRPr="00076DA8">
        <w:rPr>
          <w:rFonts w:ascii="Times New Roman" w:hAnsi="Times New Roman" w:cs="Times New Roman"/>
          <w:color w:val="000000"/>
          <w:sz w:val="24"/>
          <w:szCs w:val="24"/>
        </w:rPr>
        <w:t>, 1969.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w:t>
      </w:r>
      <w:proofErr w:type="spellStart"/>
      <w:r w:rsidRPr="00076DA8">
        <w:rPr>
          <w:rFonts w:ascii="Times New Roman" w:hAnsi="Times New Roman" w:cs="Times New Roman"/>
          <w:color w:val="000000"/>
          <w:sz w:val="24"/>
          <w:szCs w:val="24"/>
        </w:rPr>
        <w:t>Маугли</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Р. Давыдов, 1971.</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«Кот Леопольд», студия «Экран», режиссер А. Резников, 1975 – 1987.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w:t>
      </w:r>
      <w:proofErr w:type="spellStart"/>
      <w:r w:rsidRPr="00076DA8">
        <w:rPr>
          <w:rFonts w:ascii="Times New Roman" w:hAnsi="Times New Roman" w:cs="Times New Roman"/>
          <w:color w:val="000000"/>
          <w:sz w:val="24"/>
          <w:szCs w:val="24"/>
        </w:rPr>
        <w:t>Рикки-Тикки-Тави</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А. Снежко-</w:t>
      </w:r>
      <w:proofErr w:type="spellStart"/>
      <w:r w:rsidRPr="00076DA8">
        <w:rPr>
          <w:rFonts w:ascii="Times New Roman" w:hAnsi="Times New Roman" w:cs="Times New Roman"/>
          <w:color w:val="000000"/>
          <w:sz w:val="24"/>
          <w:szCs w:val="24"/>
        </w:rPr>
        <w:t>Блоцкой</w:t>
      </w:r>
      <w:proofErr w:type="spellEnd"/>
      <w:r w:rsidRPr="00076DA8">
        <w:rPr>
          <w:rFonts w:ascii="Times New Roman" w:hAnsi="Times New Roman" w:cs="Times New Roman"/>
          <w:color w:val="000000"/>
          <w:sz w:val="24"/>
          <w:szCs w:val="24"/>
        </w:rPr>
        <w:t>, 1965.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w:t>
      </w:r>
      <w:proofErr w:type="spellStart"/>
      <w:r w:rsidRPr="00076DA8">
        <w:rPr>
          <w:rFonts w:ascii="Times New Roman" w:hAnsi="Times New Roman" w:cs="Times New Roman"/>
          <w:color w:val="000000"/>
          <w:sz w:val="24"/>
          <w:szCs w:val="24"/>
        </w:rPr>
        <w:t>Дюймовочка</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Союзмульфильм</w:t>
      </w:r>
      <w:proofErr w:type="spellEnd"/>
      <w:r w:rsidRPr="00076DA8">
        <w:rPr>
          <w:rFonts w:ascii="Times New Roman" w:hAnsi="Times New Roman" w:cs="Times New Roman"/>
          <w:color w:val="000000"/>
          <w:sz w:val="24"/>
          <w:szCs w:val="24"/>
        </w:rPr>
        <w:t>», режиссер Л. Амальрик, 1964.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Цикл фильмов «Винни-Пух»,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Ф. </w:t>
      </w:r>
      <w:proofErr w:type="spellStart"/>
      <w:r w:rsidRPr="00076DA8">
        <w:rPr>
          <w:rFonts w:ascii="Times New Roman" w:hAnsi="Times New Roman" w:cs="Times New Roman"/>
          <w:color w:val="000000"/>
          <w:sz w:val="24"/>
          <w:szCs w:val="24"/>
        </w:rPr>
        <w:t>Хитрук</w:t>
      </w:r>
      <w:proofErr w:type="spellEnd"/>
      <w:r w:rsidRPr="00076DA8">
        <w:rPr>
          <w:rFonts w:ascii="Times New Roman" w:hAnsi="Times New Roman" w:cs="Times New Roman"/>
          <w:color w:val="000000"/>
          <w:sz w:val="24"/>
          <w:szCs w:val="24"/>
        </w:rPr>
        <w:t>, 1969 – 1972.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«Бременские музыканты»,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И. Ковалевская, 1969.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«Пластилиновая ворона», ТО «Экран», режиссер А. Татарский, 1981.</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«Каникулы </w:t>
      </w:r>
      <w:proofErr w:type="spellStart"/>
      <w:r w:rsidRPr="00076DA8">
        <w:rPr>
          <w:rFonts w:ascii="Times New Roman" w:hAnsi="Times New Roman" w:cs="Times New Roman"/>
          <w:color w:val="000000"/>
          <w:sz w:val="24"/>
          <w:szCs w:val="24"/>
        </w:rPr>
        <w:t>Бонифация</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Ф. </w:t>
      </w:r>
      <w:proofErr w:type="spellStart"/>
      <w:r w:rsidRPr="00076DA8">
        <w:rPr>
          <w:rFonts w:ascii="Times New Roman" w:hAnsi="Times New Roman" w:cs="Times New Roman"/>
          <w:color w:val="000000"/>
          <w:sz w:val="24"/>
          <w:szCs w:val="24"/>
        </w:rPr>
        <w:t>Хитрук</w:t>
      </w:r>
      <w:proofErr w:type="spellEnd"/>
      <w:r w:rsidRPr="00076DA8">
        <w:rPr>
          <w:rFonts w:ascii="Times New Roman" w:hAnsi="Times New Roman" w:cs="Times New Roman"/>
          <w:color w:val="000000"/>
          <w:sz w:val="24"/>
          <w:szCs w:val="24"/>
        </w:rPr>
        <w:t>, 1965.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«Последний лепесток»,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Р.Качанов</w:t>
      </w:r>
      <w:proofErr w:type="spellEnd"/>
      <w:r w:rsidRPr="00076DA8">
        <w:rPr>
          <w:rFonts w:ascii="Times New Roman" w:hAnsi="Times New Roman" w:cs="Times New Roman"/>
          <w:color w:val="000000"/>
          <w:sz w:val="24"/>
          <w:szCs w:val="24"/>
        </w:rPr>
        <w:t>, 1977.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«Умка» и «Умка ищет друга»,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реж.В.Попов</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В.Пекарь</w:t>
      </w:r>
      <w:proofErr w:type="spellEnd"/>
      <w:r w:rsidRPr="00076DA8">
        <w:rPr>
          <w:rFonts w:ascii="Times New Roman" w:hAnsi="Times New Roman" w:cs="Times New Roman"/>
          <w:color w:val="000000"/>
          <w:sz w:val="24"/>
          <w:szCs w:val="24"/>
        </w:rPr>
        <w:t>, 1969, 1970.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«Умка на елке»,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А. Воробьев, 2019.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«Сладкая сказка»,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режиссёрВ</w:t>
      </w:r>
      <w:proofErr w:type="spellEnd"/>
      <w:r w:rsidRPr="00076DA8">
        <w:rPr>
          <w:rFonts w:ascii="Times New Roman" w:hAnsi="Times New Roman" w:cs="Times New Roman"/>
          <w:color w:val="000000"/>
          <w:sz w:val="24"/>
          <w:szCs w:val="24"/>
        </w:rPr>
        <w:t>. Дегтярев, 1970.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Цикл фильмов «Чебурашка и крокодил Гена»,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Р.Качанов</w:t>
      </w:r>
      <w:proofErr w:type="spellEnd"/>
      <w:r w:rsidRPr="00076DA8">
        <w:rPr>
          <w:rFonts w:ascii="Times New Roman" w:hAnsi="Times New Roman" w:cs="Times New Roman"/>
          <w:color w:val="000000"/>
          <w:sz w:val="24"/>
          <w:szCs w:val="24"/>
        </w:rPr>
        <w:t>, 1969-1983. Цикл фильмов «38 попугаев»,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Иван Уфимцев, 1976-91.</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«Ежик в тумане»,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Ю.Норштейн</w:t>
      </w:r>
      <w:proofErr w:type="spellEnd"/>
      <w:r w:rsidRPr="00076DA8">
        <w:rPr>
          <w:rFonts w:ascii="Times New Roman" w:hAnsi="Times New Roman" w:cs="Times New Roman"/>
          <w:color w:val="000000"/>
          <w:sz w:val="24"/>
          <w:szCs w:val="24"/>
        </w:rPr>
        <w:t>, 1975.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«Девочка и дельфин»*,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Р.Зельма</w:t>
      </w:r>
      <w:proofErr w:type="spellEnd"/>
      <w:r w:rsidRPr="00076DA8">
        <w:rPr>
          <w:rFonts w:ascii="Times New Roman" w:hAnsi="Times New Roman" w:cs="Times New Roman"/>
          <w:color w:val="000000"/>
          <w:sz w:val="24"/>
          <w:szCs w:val="24"/>
        </w:rPr>
        <w:t>, 1979.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«Варежка»,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Р.Качанов</w:t>
      </w:r>
      <w:proofErr w:type="spellEnd"/>
      <w:r w:rsidRPr="00076DA8">
        <w:rPr>
          <w:rFonts w:ascii="Times New Roman" w:hAnsi="Times New Roman" w:cs="Times New Roman"/>
          <w:color w:val="000000"/>
          <w:sz w:val="24"/>
          <w:szCs w:val="24"/>
        </w:rPr>
        <w:t>, 1967.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«Честное слово», студия «Экран», режиссер М. </w:t>
      </w:r>
      <w:proofErr w:type="spellStart"/>
      <w:r w:rsidRPr="00076DA8">
        <w:rPr>
          <w:rFonts w:ascii="Times New Roman" w:hAnsi="Times New Roman" w:cs="Times New Roman"/>
          <w:color w:val="000000"/>
          <w:sz w:val="24"/>
          <w:szCs w:val="24"/>
        </w:rPr>
        <w:t>Новогрудская</w:t>
      </w:r>
      <w:proofErr w:type="spellEnd"/>
      <w:r w:rsidRPr="00076DA8">
        <w:rPr>
          <w:rFonts w:ascii="Times New Roman" w:hAnsi="Times New Roman" w:cs="Times New Roman"/>
          <w:color w:val="000000"/>
          <w:sz w:val="24"/>
          <w:szCs w:val="24"/>
        </w:rPr>
        <w:t>, 1978.</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«Верните Рекса»*,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В. Пекарь, </w:t>
      </w:r>
      <w:proofErr w:type="spellStart"/>
      <w:r w:rsidRPr="00076DA8">
        <w:rPr>
          <w:rFonts w:ascii="Times New Roman" w:hAnsi="Times New Roman" w:cs="Times New Roman"/>
          <w:color w:val="000000"/>
          <w:sz w:val="24"/>
          <w:szCs w:val="24"/>
        </w:rPr>
        <w:t>В.Попов</w:t>
      </w:r>
      <w:proofErr w:type="spellEnd"/>
      <w:r w:rsidRPr="00076DA8">
        <w:rPr>
          <w:rFonts w:ascii="Times New Roman" w:hAnsi="Times New Roman" w:cs="Times New Roman"/>
          <w:color w:val="000000"/>
          <w:sz w:val="24"/>
          <w:szCs w:val="24"/>
        </w:rPr>
        <w:t>. 1975.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«Вовка в тридевятом царстве»,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Б.Степанцев</w:t>
      </w:r>
      <w:proofErr w:type="spellEnd"/>
      <w:r w:rsidRPr="00076DA8">
        <w:rPr>
          <w:rFonts w:ascii="Times New Roman" w:hAnsi="Times New Roman" w:cs="Times New Roman"/>
          <w:color w:val="000000"/>
          <w:sz w:val="24"/>
          <w:szCs w:val="24"/>
        </w:rPr>
        <w:t>, 1965.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«Заколдованный мальчик»,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А. </w:t>
      </w:r>
      <w:proofErr w:type="spellStart"/>
      <w:r w:rsidRPr="00076DA8">
        <w:rPr>
          <w:rFonts w:ascii="Times New Roman" w:hAnsi="Times New Roman" w:cs="Times New Roman"/>
          <w:color w:val="000000"/>
          <w:sz w:val="24"/>
          <w:szCs w:val="24"/>
        </w:rPr>
        <w:t>СнежкоБлоцкая</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В.Полковников</w:t>
      </w:r>
      <w:proofErr w:type="spellEnd"/>
      <w:r w:rsidRPr="00076DA8">
        <w:rPr>
          <w:rFonts w:ascii="Times New Roman" w:hAnsi="Times New Roman" w:cs="Times New Roman"/>
          <w:color w:val="000000"/>
          <w:sz w:val="24"/>
          <w:szCs w:val="24"/>
        </w:rPr>
        <w:t>, 1955.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«Золотая антилопа»,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Л.Атаманов</w:t>
      </w:r>
      <w:proofErr w:type="spellEnd"/>
      <w:r w:rsidRPr="00076DA8">
        <w:rPr>
          <w:rFonts w:ascii="Times New Roman" w:hAnsi="Times New Roman" w:cs="Times New Roman"/>
          <w:color w:val="000000"/>
          <w:sz w:val="24"/>
          <w:szCs w:val="24"/>
        </w:rPr>
        <w:t>, 1954.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«Двенадцать месяцев»,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И.Иванов</w:t>
      </w:r>
      <w:proofErr w:type="spellEnd"/>
      <w:r w:rsidRPr="00076DA8">
        <w:rPr>
          <w:rFonts w:ascii="Times New Roman" w:hAnsi="Times New Roman" w:cs="Times New Roman"/>
          <w:color w:val="000000"/>
          <w:sz w:val="24"/>
          <w:szCs w:val="24"/>
        </w:rPr>
        <w:t>-Вано, М. Ботов, 1956.</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«Лягушка-путешественница»,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режиссёры</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spellStart"/>
      <w:r w:rsidRPr="00076DA8">
        <w:rPr>
          <w:rFonts w:ascii="Times New Roman" w:hAnsi="Times New Roman" w:cs="Times New Roman"/>
          <w:color w:val="000000"/>
          <w:sz w:val="24"/>
          <w:szCs w:val="24"/>
        </w:rPr>
        <w:t>В.Котёночкин</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А.Трусов</w:t>
      </w:r>
      <w:proofErr w:type="spellEnd"/>
      <w:r w:rsidRPr="00076DA8">
        <w:rPr>
          <w:rFonts w:ascii="Times New Roman" w:hAnsi="Times New Roman" w:cs="Times New Roman"/>
          <w:color w:val="000000"/>
          <w:sz w:val="24"/>
          <w:szCs w:val="24"/>
        </w:rPr>
        <w:t>, 1965.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«Серая шейка»,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Л.Амальрик</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В.Полковников</w:t>
      </w:r>
      <w:proofErr w:type="spellEnd"/>
      <w:r w:rsidRPr="00076DA8">
        <w:rPr>
          <w:rFonts w:ascii="Times New Roman" w:hAnsi="Times New Roman" w:cs="Times New Roman"/>
          <w:color w:val="000000"/>
          <w:sz w:val="24"/>
          <w:szCs w:val="24"/>
        </w:rPr>
        <w:t>, 1948.</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«Золушка»,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И. </w:t>
      </w:r>
      <w:proofErr w:type="spellStart"/>
      <w:r w:rsidRPr="00076DA8">
        <w:rPr>
          <w:rFonts w:ascii="Times New Roman" w:hAnsi="Times New Roman" w:cs="Times New Roman"/>
          <w:color w:val="000000"/>
          <w:sz w:val="24"/>
          <w:szCs w:val="24"/>
        </w:rPr>
        <w:t>Аксенчук</w:t>
      </w:r>
      <w:proofErr w:type="spellEnd"/>
      <w:r w:rsidRPr="00076DA8">
        <w:rPr>
          <w:rFonts w:ascii="Times New Roman" w:hAnsi="Times New Roman" w:cs="Times New Roman"/>
          <w:color w:val="000000"/>
          <w:sz w:val="24"/>
          <w:szCs w:val="24"/>
        </w:rPr>
        <w:t>, 1979.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«Новогодняя сказка»,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В.Дегтярев</w:t>
      </w:r>
      <w:proofErr w:type="spellEnd"/>
      <w:r w:rsidRPr="00076DA8">
        <w:rPr>
          <w:rFonts w:ascii="Times New Roman" w:hAnsi="Times New Roman" w:cs="Times New Roman"/>
          <w:color w:val="000000"/>
          <w:sz w:val="24"/>
          <w:szCs w:val="24"/>
        </w:rPr>
        <w:t>, 1972.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lastRenderedPageBreak/>
        <w:t xml:space="preserve">Фильм «Серебряное копытце»,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Г.Сокольский</w:t>
      </w:r>
      <w:proofErr w:type="spellEnd"/>
      <w:r w:rsidRPr="00076DA8">
        <w:rPr>
          <w:rFonts w:ascii="Times New Roman" w:hAnsi="Times New Roman" w:cs="Times New Roman"/>
          <w:color w:val="000000"/>
          <w:sz w:val="24"/>
          <w:szCs w:val="24"/>
        </w:rPr>
        <w:t>, 1977.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Фильм «Сказка сказок»*,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Ю.Норштейн</w:t>
      </w:r>
      <w:proofErr w:type="spellEnd"/>
      <w:r w:rsidRPr="00076DA8">
        <w:rPr>
          <w:rFonts w:ascii="Times New Roman" w:hAnsi="Times New Roman" w:cs="Times New Roman"/>
          <w:color w:val="000000"/>
          <w:sz w:val="24"/>
          <w:szCs w:val="24"/>
        </w:rPr>
        <w:t>, 1979. Фильм «Щелкунчик»,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 Б.Степанцев,1973.</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Фильм «Гуси-лебеди»,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режиссёры </w:t>
      </w:r>
      <w:proofErr w:type="spellStart"/>
      <w:r w:rsidRPr="00076DA8">
        <w:rPr>
          <w:rFonts w:ascii="Times New Roman" w:hAnsi="Times New Roman" w:cs="Times New Roman"/>
          <w:color w:val="000000"/>
          <w:sz w:val="24"/>
          <w:szCs w:val="24"/>
        </w:rPr>
        <w:t>И.Иванов</w:t>
      </w:r>
      <w:proofErr w:type="spellEnd"/>
      <w:r w:rsidRPr="00076DA8">
        <w:rPr>
          <w:rFonts w:ascii="Times New Roman" w:hAnsi="Times New Roman" w:cs="Times New Roman"/>
          <w:color w:val="000000"/>
          <w:sz w:val="24"/>
          <w:szCs w:val="24"/>
        </w:rPr>
        <w:t>-Вано, А</w:t>
      </w:r>
      <w:r w:rsidRPr="00076DA8">
        <w:t xml:space="preserve"> </w:t>
      </w:r>
      <w:r w:rsidRPr="00076DA8">
        <w:rPr>
          <w:rFonts w:ascii="Times New Roman" w:hAnsi="Times New Roman" w:cs="Times New Roman"/>
          <w:color w:val="000000"/>
          <w:sz w:val="24"/>
          <w:szCs w:val="24"/>
        </w:rPr>
        <w:t>Снежко-</w:t>
      </w:r>
      <w:proofErr w:type="spellStart"/>
      <w:r w:rsidRPr="00076DA8">
        <w:rPr>
          <w:rFonts w:ascii="Times New Roman" w:hAnsi="Times New Roman" w:cs="Times New Roman"/>
          <w:color w:val="000000"/>
          <w:sz w:val="24"/>
          <w:szCs w:val="24"/>
        </w:rPr>
        <w:t>Блоцкая</w:t>
      </w:r>
      <w:proofErr w:type="spellEnd"/>
      <w:r w:rsidRPr="00076DA8">
        <w:rPr>
          <w:rFonts w:ascii="Times New Roman" w:hAnsi="Times New Roman" w:cs="Times New Roman"/>
          <w:color w:val="000000"/>
          <w:sz w:val="24"/>
          <w:szCs w:val="24"/>
        </w:rPr>
        <w:t>, 1949.</w:t>
      </w:r>
      <w:r w:rsidRPr="00076DA8">
        <w:t xml:space="preserve"> </w:t>
      </w:r>
      <w:r w:rsidRPr="00076DA8">
        <w:rPr>
          <w:rFonts w:ascii="Times New Roman" w:hAnsi="Times New Roman" w:cs="Times New Roman"/>
          <w:color w:val="000000"/>
          <w:sz w:val="24"/>
          <w:szCs w:val="24"/>
        </w:rPr>
        <w:t>Цикл фильмов «Приключение Незнайки и его друзей», студия « ТО Экран», режиссер коллектив авторов, 1971-1973.</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«Простоквашино» и «Возвращение в Простоквашино» (2 сезона),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режиссеры: коллектив авторов, 2018.</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w:t>
      </w:r>
      <w:proofErr w:type="spellStart"/>
      <w:r w:rsidRPr="00076DA8">
        <w:rPr>
          <w:rFonts w:ascii="Times New Roman" w:hAnsi="Times New Roman" w:cs="Times New Roman"/>
          <w:color w:val="000000"/>
          <w:sz w:val="24"/>
          <w:szCs w:val="24"/>
        </w:rPr>
        <w:t>Смешарики</w:t>
      </w:r>
      <w:proofErr w:type="spellEnd"/>
      <w:r w:rsidRPr="00076DA8">
        <w:rPr>
          <w:rFonts w:ascii="Times New Roman" w:hAnsi="Times New Roman" w:cs="Times New Roman"/>
          <w:color w:val="000000"/>
          <w:sz w:val="24"/>
          <w:szCs w:val="24"/>
        </w:rPr>
        <w:t>», студии «Петербург», «</w:t>
      </w:r>
      <w:proofErr w:type="spellStart"/>
      <w:r w:rsidRPr="00076DA8">
        <w:rPr>
          <w:rFonts w:ascii="Times New Roman" w:hAnsi="Times New Roman" w:cs="Times New Roman"/>
          <w:color w:val="000000"/>
          <w:sz w:val="24"/>
          <w:szCs w:val="24"/>
        </w:rPr>
        <w:t>Мастерфильм</w:t>
      </w:r>
      <w:proofErr w:type="spellEnd"/>
      <w:r w:rsidRPr="00076DA8">
        <w:rPr>
          <w:rFonts w:ascii="Times New Roman" w:hAnsi="Times New Roman" w:cs="Times New Roman"/>
          <w:color w:val="000000"/>
          <w:sz w:val="24"/>
          <w:szCs w:val="24"/>
        </w:rPr>
        <w:t>», коллектив авторов, 2004.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Сериал «Домовенок Кузя», студия ТО «Экран», режиссер А. </w:t>
      </w:r>
      <w:proofErr w:type="spellStart"/>
      <w:r w:rsidRPr="00076DA8">
        <w:rPr>
          <w:rFonts w:ascii="Times New Roman" w:hAnsi="Times New Roman" w:cs="Times New Roman"/>
          <w:color w:val="000000"/>
          <w:sz w:val="24"/>
          <w:szCs w:val="24"/>
        </w:rPr>
        <w:t>Зябликова</w:t>
      </w:r>
      <w:proofErr w:type="spellEnd"/>
      <w:r w:rsidRPr="00076DA8">
        <w:rPr>
          <w:rFonts w:ascii="Times New Roman" w:hAnsi="Times New Roman" w:cs="Times New Roman"/>
          <w:color w:val="000000"/>
          <w:sz w:val="24"/>
          <w:szCs w:val="24"/>
        </w:rPr>
        <w:t>, 2000 – 2002.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«Ну, погоди!»,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В. </w:t>
      </w:r>
      <w:proofErr w:type="spellStart"/>
      <w:r w:rsidRPr="00076DA8">
        <w:rPr>
          <w:rFonts w:ascii="Times New Roman" w:hAnsi="Times New Roman" w:cs="Times New Roman"/>
          <w:color w:val="000000"/>
          <w:sz w:val="24"/>
          <w:szCs w:val="24"/>
        </w:rPr>
        <w:t>Котеночкин</w:t>
      </w:r>
      <w:proofErr w:type="spellEnd"/>
      <w:r w:rsidRPr="00076DA8">
        <w:rPr>
          <w:rFonts w:ascii="Times New Roman" w:hAnsi="Times New Roman" w:cs="Times New Roman"/>
          <w:color w:val="000000"/>
          <w:sz w:val="24"/>
          <w:szCs w:val="24"/>
        </w:rPr>
        <w:t>, 1969.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«Маша и медведь» (6 сезонов), студия «</w:t>
      </w:r>
      <w:proofErr w:type="spellStart"/>
      <w:r w:rsidRPr="00076DA8">
        <w:rPr>
          <w:rFonts w:ascii="Times New Roman" w:hAnsi="Times New Roman" w:cs="Times New Roman"/>
          <w:color w:val="000000"/>
          <w:sz w:val="24"/>
          <w:szCs w:val="24"/>
        </w:rPr>
        <w:t>Анимаккорд</w:t>
      </w:r>
      <w:proofErr w:type="spellEnd"/>
      <w:r w:rsidRPr="00076DA8">
        <w:rPr>
          <w:rFonts w:ascii="Times New Roman" w:hAnsi="Times New Roman" w:cs="Times New Roman"/>
          <w:color w:val="000000"/>
          <w:sz w:val="24"/>
          <w:szCs w:val="24"/>
        </w:rPr>
        <w:t>», режиссеры О. Кузовков, О. Ужинов, 2009-2022.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w:t>
      </w:r>
      <w:proofErr w:type="spellStart"/>
      <w:r w:rsidRPr="00076DA8">
        <w:rPr>
          <w:rFonts w:ascii="Times New Roman" w:hAnsi="Times New Roman" w:cs="Times New Roman"/>
          <w:color w:val="000000"/>
          <w:sz w:val="24"/>
          <w:szCs w:val="24"/>
        </w:rPr>
        <w:t>Фиксики</w:t>
      </w:r>
      <w:proofErr w:type="spellEnd"/>
      <w:r w:rsidRPr="00076DA8">
        <w:rPr>
          <w:rFonts w:ascii="Times New Roman" w:hAnsi="Times New Roman" w:cs="Times New Roman"/>
          <w:color w:val="000000"/>
          <w:sz w:val="24"/>
          <w:szCs w:val="24"/>
        </w:rPr>
        <w:t xml:space="preserve">» (4 сезона), компания «Аэроплан», режиссер </w:t>
      </w:r>
      <w:proofErr w:type="spellStart"/>
      <w:r w:rsidRPr="00076DA8">
        <w:rPr>
          <w:rFonts w:ascii="Times New Roman" w:hAnsi="Times New Roman" w:cs="Times New Roman"/>
          <w:color w:val="000000"/>
          <w:sz w:val="24"/>
          <w:szCs w:val="24"/>
        </w:rPr>
        <w:t>В.Бедошвили</w:t>
      </w:r>
      <w:proofErr w:type="spellEnd"/>
      <w:r w:rsidRPr="00076DA8">
        <w:rPr>
          <w:rFonts w:ascii="Times New Roman" w:hAnsi="Times New Roman" w:cs="Times New Roman"/>
          <w:color w:val="000000"/>
          <w:sz w:val="24"/>
          <w:szCs w:val="24"/>
        </w:rPr>
        <w:t>, 2010.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Сериал «Оранжевая корова» (1 сезон),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Е.Ернова</w:t>
      </w:r>
      <w:proofErr w:type="spellEnd"/>
      <w:r w:rsidRPr="00076DA8">
        <w:rPr>
          <w:rFonts w:ascii="Times New Roman" w:hAnsi="Times New Roman" w:cs="Times New Roman"/>
          <w:color w:val="000000"/>
          <w:sz w:val="24"/>
          <w:szCs w:val="24"/>
        </w:rPr>
        <w:t xml:space="preserve"> Сериал «</w:t>
      </w:r>
      <w:proofErr w:type="spellStart"/>
      <w:r w:rsidRPr="00076DA8">
        <w:rPr>
          <w:rFonts w:ascii="Times New Roman" w:hAnsi="Times New Roman" w:cs="Times New Roman"/>
          <w:color w:val="000000"/>
          <w:sz w:val="24"/>
          <w:szCs w:val="24"/>
        </w:rPr>
        <w:t>Монсики</w:t>
      </w:r>
      <w:proofErr w:type="spellEnd"/>
      <w:r w:rsidRPr="00076DA8">
        <w:rPr>
          <w:rFonts w:ascii="Times New Roman" w:hAnsi="Times New Roman" w:cs="Times New Roman"/>
          <w:color w:val="000000"/>
          <w:sz w:val="24"/>
          <w:szCs w:val="24"/>
        </w:rPr>
        <w:t>» (2 сезона), студия «</w:t>
      </w:r>
      <w:proofErr w:type="spellStart"/>
      <w:r w:rsidRPr="00076DA8">
        <w:rPr>
          <w:rFonts w:ascii="Times New Roman" w:hAnsi="Times New Roman" w:cs="Times New Roman"/>
          <w:color w:val="000000"/>
          <w:sz w:val="24"/>
          <w:szCs w:val="24"/>
        </w:rPr>
        <w:t>Рики</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А.Бахурин</w:t>
      </w:r>
      <w:proofErr w:type="spellEnd"/>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w:t>
      </w:r>
      <w:proofErr w:type="spellStart"/>
      <w:r w:rsidRPr="00076DA8">
        <w:rPr>
          <w:rFonts w:ascii="Times New Roman" w:hAnsi="Times New Roman" w:cs="Times New Roman"/>
          <w:color w:val="000000"/>
          <w:sz w:val="24"/>
          <w:szCs w:val="24"/>
        </w:rPr>
        <w:t>Смешарики</w:t>
      </w:r>
      <w:proofErr w:type="spellEnd"/>
      <w:r w:rsidRPr="00076DA8">
        <w:rPr>
          <w:rFonts w:ascii="Times New Roman" w:hAnsi="Times New Roman" w:cs="Times New Roman"/>
          <w:color w:val="000000"/>
          <w:sz w:val="24"/>
          <w:szCs w:val="24"/>
        </w:rPr>
        <w:t>. ПИН-КОД», студия «</w:t>
      </w:r>
      <w:proofErr w:type="spellStart"/>
      <w:r w:rsidRPr="00076DA8">
        <w:rPr>
          <w:rFonts w:ascii="Times New Roman" w:hAnsi="Times New Roman" w:cs="Times New Roman"/>
          <w:color w:val="000000"/>
          <w:sz w:val="24"/>
          <w:szCs w:val="24"/>
        </w:rPr>
        <w:t>Рики</w:t>
      </w:r>
      <w:proofErr w:type="spellEnd"/>
      <w:r w:rsidRPr="00076DA8">
        <w:rPr>
          <w:rFonts w:ascii="Times New Roman" w:hAnsi="Times New Roman" w:cs="Times New Roman"/>
          <w:color w:val="000000"/>
          <w:sz w:val="24"/>
          <w:szCs w:val="24"/>
        </w:rPr>
        <w:t xml:space="preserve">», режиссёры: </w:t>
      </w:r>
      <w:proofErr w:type="spellStart"/>
      <w:r w:rsidRPr="00076DA8">
        <w:rPr>
          <w:rFonts w:ascii="Times New Roman" w:hAnsi="Times New Roman" w:cs="Times New Roman"/>
          <w:color w:val="000000"/>
          <w:sz w:val="24"/>
          <w:szCs w:val="24"/>
        </w:rPr>
        <w:t>Р.Соколов</w:t>
      </w:r>
      <w:proofErr w:type="spellEnd"/>
      <w:r w:rsidRPr="00076DA8">
        <w:rPr>
          <w:rFonts w:ascii="Times New Roman" w:hAnsi="Times New Roman" w:cs="Times New Roman"/>
          <w:color w:val="000000"/>
          <w:sz w:val="24"/>
          <w:szCs w:val="24"/>
        </w:rPr>
        <w:t>, А. Горбунов, Д. Сулейманов и др.</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Сериал «Зебра в клеточку» (1 сезон),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А. Алексеев, А. Борисова, М. Куликов, </w:t>
      </w:r>
      <w:proofErr w:type="spellStart"/>
      <w:r w:rsidRPr="00076DA8">
        <w:rPr>
          <w:rFonts w:ascii="Times New Roman" w:hAnsi="Times New Roman" w:cs="Times New Roman"/>
          <w:color w:val="000000"/>
          <w:sz w:val="24"/>
          <w:szCs w:val="24"/>
        </w:rPr>
        <w:t>А.Золотарева</w:t>
      </w:r>
      <w:proofErr w:type="spellEnd"/>
      <w:r w:rsidRPr="00076DA8">
        <w:rPr>
          <w:rFonts w:ascii="Times New Roman" w:hAnsi="Times New Roman" w:cs="Times New Roman"/>
          <w:color w:val="000000"/>
          <w:sz w:val="24"/>
          <w:szCs w:val="24"/>
        </w:rPr>
        <w:t>, 2020.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Полнометражный анимационный фильм «Снежная королева»,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режиссёр </w:t>
      </w:r>
      <w:proofErr w:type="spellStart"/>
      <w:r w:rsidRPr="00076DA8">
        <w:rPr>
          <w:rFonts w:ascii="Times New Roman" w:hAnsi="Times New Roman" w:cs="Times New Roman"/>
          <w:color w:val="000000"/>
          <w:sz w:val="24"/>
          <w:szCs w:val="24"/>
        </w:rPr>
        <w:t>Л.Атаманов</w:t>
      </w:r>
      <w:proofErr w:type="spellEnd"/>
      <w:r w:rsidRPr="00076DA8">
        <w:rPr>
          <w:rFonts w:ascii="Times New Roman" w:hAnsi="Times New Roman" w:cs="Times New Roman"/>
          <w:color w:val="000000"/>
          <w:sz w:val="24"/>
          <w:szCs w:val="24"/>
        </w:rPr>
        <w:t>, 1957. Полнометражный анимационный фильм «Аленький цветочек»,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Л.Атаманов</w:t>
      </w:r>
      <w:proofErr w:type="spellEnd"/>
      <w:r w:rsidRPr="00076DA8">
        <w:rPr>
          <w:rFonts w:ascii="Times New Roman" w:hAnsi="Times New Roman" w:cs="Times New Roman"/>
          <w:color w:val="000000"/>
          <w:sz w:val="24"/>
          <w:szCs w:val="24"/>
        </w:rPr>
        <w:t>, 1952.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«Сказка о царе </w:t>
      </w:r>
      <w:proofErr w:type="spellStart"/>
      <w:r w:rsidRPr="00076DA8">
        <w:rPr>
          <w:rFonts w:ascii="Times New Roman" w:hAnsi="Times New Roman" w:cs="Times New Roman"/>
          <w:color w:val="000000"/>
          <w:sz w:val="24"/>
          <w:szCs w:val="24"/>
        </w:rPr>
        <w:t>Салтане</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И. Иванов-Вано, </w:t>
      </w:r>
      <w:proofErr w:type="spellStart"/>
      <w:r w:rsidRPr="00076DA8">
        <w:rPr>
          <w:rFonts w:ascii="Times New Roman" w:hAnsi="Times New Roman" w:cs="Times New Roman"/>
          <w:color w:val="000000"/>
          <w:sz w:val="24"/>
          <w:szCs w:val="24"/>
        </w:rPr>
        <w:t>Л.Мильчин</w:t>
      </w:r>
      <w:proofErr w:type="spellEnd"/>
      <w:r w:rsidRPr="00076DA8">
        <w:rPr>
          <w:rFonts w:ascii="Times New Roman" w:hAnsi="Times New Roman" w:cs="Times New Roman"/>
          <w:color w:val="000000"/>
          <w:sz w:val="24"/>
          <w:szCs w:val="24"/>
        </w:rPr>
        <w:t>, 1984.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«Карлик Нос»* (6+), студии анимационного кино «Мельница» и кинокомпании «СТВ», режиссер </w:t>
      </w:r>
      <w:proofErr w:type="spellStart"/>
      <w:r w:rsidRPr="00076DA8">
        <w:rPr>
          <w:rFonts w:ascii="Times New Roman" w:hAnsi="Times New Roman" w:cs="Times New Roman"/>
          <w:color w:val="000000"/>
          <w:sz w:val="24"/>
          <w:szCs w:val="24"/>
        </w:rPr>
        <w:t>И.Максимов</w:t>
      </w:r>
      <w:proofErr w:type="spellEnd"/>
      <w:r w:rsidRPr="00076DA8">
        <w:rPr>
          <w:rFonts w:ascii="Times New Roman" w:hAnsi="Times New Roman" w:cs="Times New Roman"/>
          <w:color w:val="000000"/>
          <w:sz w:val="24"/>
          <w:szCs w:val="24"/>
        </w:rPr>
        <w:t>, 2003.</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076DA8">
        <w:rPr>
          <w:rFonts w:ascii="Times New Roman" w:hAnsi="Times New Roman" w:cs="Times New Roman"/>
          <w:color w:val="000000"/>
          <w:sz w:val="24"/>
          <w:szCs w:val="24"/>
        </w:rPr>
        <w:t>и ООО</w:t>
      </w:r>
      <w:proofErr w:type="gramEnd"/>
      <w:r w:rsidRPr="00076DA8">
        <w:rPr>
          <w:rFonts w:ascii="Times New Roman" w:hAnsi="Times New Roman" w:cs="Times New Roman"/>
          <w:color w:val="000000"/>
          <w:sz w:val="24"/>
          <w:szCs w:val="24"/>
        </w:rPr>
        <w:t xml:space="preserve"> «ЦНФ-</w:t>
      </w:r>
      <w:proofErr w:type="spellStart"/>
      <w:r w:rsidRPr="00076DA8">
        <w:rPr>
          <w:rFonts w:ascii="Times New Roman" w:hAnsi="Times New Roman" w:cs="Times New Roman"/>
          <w:color w:val="000000"/>
          <w:sz w:val="24"/>
          <w:szCs w:val="24"/>
        </w:rPr>
        <w:t>Анима</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С.Ушаков</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И.Евланникова</w:t>
      </w:r>
      <w:proofErr w:type="spellEnd"/>
      <w:r w:rsidRPr="00076DA8">
        <w:rPr>
          <w:rFonts w:ascii="Times New Roman" w:hAnsi="Times New Roman" w:cs="Times New Roman"/>
          <w:color w:val="000000"/>
          <w:sz w:val="24"/>
          <w:szCs w:val="24"/>
        </w:rPr>
        <w:t>, 2010. Полнометражный анимационный фильм «Суворов: великое путешествие» (6+), студия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w:t>
      </w:r>
      <w:proofErr w:type="spellStart"/>
      <w:r w:rsidRPr="00076DA8">
        <w:rPr>
          <w:rFonts w:ascii="Times New Roman" w:hAnsi="Times New Roman" w:cs="Times New Roman"/>
          <w:color w:val="000000"/>
          <w:sz w:val="24"/>
          <w:szCs w:val="24"/>
        </w:rPr>
        <w:t>Союзмультфильм</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Б.Чертков</w:t>
      </w:r>
      <w:proofErr w:type="spellEnd"/>
      <w:r w:rsidRPr="00076DA8">
        <w:rPr>
          <w:rFonts w:ascii="Times New Roman" w:hAnsi="Times New Roman" w:cs="Times New Roman"/>
          <w:color w:val="000000"/>
          <w:sz w:val="24"/>
          <w:szCs w:val="24"/>
        </w:rPr>
        <w:t>, 2022.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Зарубежные анимационные произведения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Полнометражный анимационный фильм «</w:t>
      </w:r>
      <w:proofErr w:type="spellStart"/>
      <w:r w:rsidRPr="00076DA8">
        <w:rPr>
          <w:rFonts w:ascii="Times New Roman" w:hAnsi="Times New Roman" w:cs="Times New Roman"/>
          <w:color w:val="000000"/>
          <w:sz w:val="24"/>
          <w:szCs w:val="24"/>
        </w:rPr>
        <w:t>Бемби</w:t>
      </w:r>
      <w:proofErr w:type="spellEnd"/>
      <w:r w:rsidRPr="00076DA8">
        <w:rPr>
          <w:rFonts w:ascii="Times New Roman" w:hAnsi="Times New Roman" w:cs="Times New Roman"/>
          <w:color w:val="000000"/>
          <w:sz w:val="24"/>
          <w:szCs w:val="24"/>
        </w:rPr>
        <w:t xml:space="preserve">», студия </w:t>
      </w:r>
      <w:proofErr w:type="spellStart"/>
      <w:r w:rsidRPr="00076DA8">
        <w:rPr>
          <w:rFonts w:ascii="Times New Roman" w:hAnsi="Times New Roman" w:cs="Times New Roman"/>
          <w:color w:val="000000"/>
          <w:sz w:val="24"/>
          <w:szCs w:val="24"/>
        </w:rPr>
        <w:t>Walt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Disney</w:t>
      </w:r>
      <w:proofErr w:type="spellEnd"/>
      <w:r w:rsidRPr="00076DA8">
        <w:rPr>
          <w:rFonts w:ascii="Times New Roman" w:hAnsi="Times New Roman" w:cs="Times New Roman"/>
          <w:color w:val="000000"/>
          <w:sz w:val="24"/>
          <w:szCs w:val="24"/>
        </w:rPr>
        <w:t xml:space="preserve">, режиссер Дэвид </w:t>
      </w:r>
      <w:proofErr w:type="spellStart"/>
      <w:r w:rsidRPr="00076DA8">
        <w:rPr>
          <w:rFonts w:ascii="Times New Roman" w:hAnsi="Times New Roman" w:cs="Times New Roman"/>
          <w:color w:val="000000"/>
          <w:sz w:val="24"/>
          <w:szCs w:val="24"/>
        </w:rPr>
        <w:t>Хэнд</w:t>
      </w:r>
      <w:proofErr w:type="spellEnd"/>
      <w:r w:rsidRPr="00076DA8">
        <w:rPr>
          <w:rFonts w:ascii="Times New Roman" w:hAnsi="Times New Roman" w:cs="Times New Roman"/>
          <w:color w:val="000000"/>
          <w:sz w:val="24"/>
          <w:szCs w:val="24"/>
        </w:rPr>
        <w:t>, 1942.</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«Король Лев», студия </w:t>
      </w:r>
      <w:proofErr w:type="spellStart"/>
      <w:r w:rsidRPr="00076DA8">
        <w:rPr>
          <w:rFonts w:ascii="Times New Roman" w:hAnsi="Times New Roman" w:cs="Times New Roman"/>
          <w:color w:val="000000"/>
          <w:sz w:val="24"/>
          <w:szCs w:val="24"/>
        </w:rPr>
        <w:t>Walt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Disney</w:t>
      </w:r>
      <w:proofErr w:type="spellEnd"/>
      <w:r w:rsidRPr="00076DA8">
        <w:rPr>
          <w:rFonts w:ascii="Times New Roman" w:hAnsi="Times New Roman" w:cs="Times New Roman"/>
          <w:color w:val="000000"/>
          <w:sz w:val="24"/>
          <w:szCs w:val="24"/>
        </w:rPr>
        <w:t xml:space="preserve">, режиссер Р. </w:t>
      </w:r>
      <w:proofErr w:type="spellStart"/>
      <w:r w:rsidRPr="00076DA8">
        <w:rPr>
          <w:rFonts w:ascii="Times New Roman" w:hAnsi="Times New Roman" w:cs="Times New Roman"/>
          <w:color w:val="000000"/>
          <w:sz w:val="24"/>
          <w:szCs w:val="24"/>
        </w:rPr>
        <w:t>Аллерс</w:t>
      </w:r>
      <w:proofErr w:type="spellEnd"/>
      <w:r w:rsidRPr="00076DA8">
        <w:rPr>
          <w:rFonts w:ascii="Times New Roman" w:hAnsi="Times New Roman" w:cs="Times New Roman"/>
          <w:color w:val="000000"/>
          <w:sz w:val="24"/>
          <w:szCs w:val="24"/>
        </w:rPr>
        <w:t>, 1994, США.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«Алиса в стране чудес», студия </w:t>
      </w:r>
      <w:proofErr w:type="spellStart"/>
      <w:r w:rsidRPr="00076DA8">
        <w:rPr>
          <w:rFonts w:ascii="Times New Roman" w:hAnsi="Times New Roman" w:cs="Times New Roman"/>
          <w:color w:val="000000"/>
          <w:sz w:val="24"/>
          <w:szCs w:val="24"/>
        </w:rPr>
        <w:t>Walt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Disney</w:t>
      </w:r>
      <w:proofErr w:type="spellEnd"/>
      <w:r w:rsidRPr="00076DA8">
        <w:rPr>
          <w:rFonts w:ascii="Times New Roman" w:hAnsi="Times New Roman" w:cs="Times New Roman"/>
          <w:color w:val="000000"/>
          <w:sz w:val="24"/>
          <w:szCs w:val="24"/>
        </w:rPr>
        <w:t>, режиссер К.</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proofErr w:type="spellStart"/>
      <w:r w:rsidRPr="00076DA8">
        <w:rPr>
          <w:rFonts w:ascii="Times New Roman" w:hAnsi="Times New Roman" w:cs="Times New Roman"/>
          <w:color w:val="000000"/>
          <w:sz w:val="24"/>
          <w:szCs w:val="24"/>
        </w:rPr>
        <w:t>Джероними</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У.Джексон</w:t>
      </w:r>
      <w:proofErr w:type="spellEnd"/>
      <w:r w:rsidRPr="00076DA8">
        <w:rPr>
          <w:rFonts w:ascii="Times New Roman" w:hAnsi="Times New Roman" w:cs="Times New Roman"/>
          <w:color w:val="000000"/>
          <w:sz w:val="24"/>
          <w:szCs w:val="24"/>
        </w:rPr>
        <w:t>, 1951.</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«Русалочка», студия </w:t>
      </w:r>
      <w:proofErr w:type="spellStart"/>
      <w:r w:rsidRPr="00076DA8">
        <w:rPr>
          <w:rFonts w:ascii="Times New Roman" w:hAnsi="Times New Roman" w:cs="Times New Roman"/>
          <w:color w:val="000000"/>
          <w:sz w:val="24"/>
          <w:szCs w:val="24"/>
        </w:rPr>
        <w:t>Walt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Disney</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Дж</w:t>
      </w:r>
      <w:proofErr w:type="gramStart"/>
      <w:r w:rsidRPr="00076DA8">
        <w:rPr>
          <w:rFonts w:ascii="Times New Roman" w:hAnsi="Times New Roman" w:cs="Times New Roman"/>
          <w:color w:val="000000"/>
          <w:sz w:val="24"/>
          <w:szCs w:val="24"/>
        </w:rPr>
        <w:t>.М</w:t>
      </w:r>
      <w:proofErr w:type="gramEnd"/>
      <w:r w:rsidRPr="00076DA8">
        <w:rPr>
          <w:rFonts w:ascii="Times New Roman" w:hAnsi="Times New Roman" w:cs="Times New Roman"/>
          <w:color w:val="000000"/>
          <w:sz w:val="24"/>
          <w:szCs w:val="24"/>
        </w:rPr>
        <w:t>итчелл</w:t>
      </w:r>
      <w:proofErr w:type="spellEnd"/>
      <w:r w:rsidRPr="00076DA8">
        <w:rPr>
          <w:rFonts w:ascii="Times New Roman" w:hAnsi="Times New Roman" w:cs="Times New Roman"/>
          <w:color w:val="000000"/>
          <w:sz w:val="24"/>
          <w:szCs w:val="24"/>
        </w:rPr>
        <w:t>, М. Мантта,1989.</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«Красавица и чудовище», студия </w:t>
      </w:r>
      <w:proofErr w:type="spellStart"/>
      <w:r w:rsidRPr="00076DA8">
        <w:rPr>
          <w:rFonts w:ascii="Times New Roman" w:hAnsi="Times New Roman" w:cs="Times New Roman"/>
          <w:color w:val="000000"/>
          <w:sz w:val="24"/>
          <w:szCs w:val="24"/>
        </w:rPr>
        <w:t>Walt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Disney</w:t>
      </w:r>
      <w:proofErr w:type="spellEnd"/>
      <w:r w:rsidRPr="00076DA8">
        <w:rPr>
          <w:rFonts w:ascii="Times New Roman" w:hAnsi="Times New Roman" w:cs="Times New Roman"/>
          <w:color w:val="000000"/>
          <w:sz w:val="24"/>
          <w:szCs w:val="24"/>
        </w:rPr>
        <w:t xml:space="preserve">, режиссер Г. </w:t>
      </w:r>
      <w:proofErr w:type="spellStart"/>
      <w:r w:rsidRPr="00076DA8">
        <w:rPr>
          <w:rFonts w:ascii="Times New Roman" w:hAnsi="Times New Roman" w:cs="Times New Roman"/>
          <w:color w:val="000000"/>
          <w:sz w:val="24"/>
          <w:szCs w:val="24"/>
        </w:rPr>
        <w:t>Труздейл</w:t>
      </w:r>
      <w:proofErr w:type="spellEnd"/>
      <w:r w:rsidRPr="00076DA8">
        <w:rPr>
          <w:rFonts w:ascii="Times New Roman" w:hAnsi="Times New Roman" w:cs="Times New Roman"/>
          <w:color w:val="000000"/>
          <w:sz w:val="24"/>
          <w:szCs w:val="24"/>
        </w:rPr>
        <w:t>, 1992, США.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w:t>
      </w:r>
      <w:proofErr w:type="spellStart"/>
      <w:proofErr w:type="gramStart"/>
      <w:r w:rsidRPr="00076DA8">
        <w:rPr>
          <w:rFonts w:ascii="Times New Roman" w:hAnsi="Times New Roman" w:cs="Times New Roman"/>
          <w:color w:val="000000"/>
          <w:sz w:val="24"/>
          <w:szCs w:val="24"/>
        </w:rPr>
        <w:t>фильм</w:t>
      </w:r>
      <w:proofErr w:type="spellEnd"/>
      <w:proofErr w:type="gramEnd"/>
      <w:r w:rsidRPr="00076DA8">
        <w:rPr>
          <w:rFonts w:ascii="Times New Roman" w:hAnsi="Times New Roman" w:cs="Times New Roman"/>
          <w:color w:val="000000"/>
          <w:sz w:val="24"/>
          <w:szCs w:val="24"/>
        </w:rPr>
        <w:t xml:space="preserve"> «Балто», студия </w:t>
      </w:r>
      <w:proofErr w:type="spellStart"/>
      <w:r w:rsidRPr="00076DA8">
        <w:rPr>
          <w:rFonts w:ascii="Times New Roman" w:hAnsi="Times New Roman" w:cs="Times New Roman"/>
          <w:color w:val="000000"/>
          <w:sz w:val="24"/>
          <w:szCs w:val="24"/>
        </w:rPr>
        <w:t>Universal</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Pictures</w:t>
      </w:r>
      <w:proofErr w:type="spellEnd"/>
      <w:r w:rsidRPr="00076DA8">
        <w:rPr>
          <w:rFonts w:ascii="Times New Roman" w:hAnsi="Times New Roman" w:cs="Times New Roman"/>
          <w:color w:val="000000"/>
          <w:sz w:val="24"/>
          <w:szCs w:val="24"/>
        </w:rPr>
        <w:t>, режиссер С.</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Уэллс, 1995, США.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«Ледниковый период», киностудия </w:t>
      </w:r>
      <w:proofErr w:type="spellStart"/>
      <w:r w:rsidRPr="00076DA8">
        <w:rPr>
          <w:rFonts w:ascii="Times New Roman" w:hAnsi="Times New Roman" w:cs="Times New Roman"/>
          <w:color w:val="000000"/>
          <w:sz w:val="24"/>
          <w:szCs w:val="24"/>
        </w:rPr>
        <w:t>Blue</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Sky</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Studios</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К.Уэдж</w:t>
      </w:r>
      <w:proofErr w:type="spellEnd"/>
      <w:r w:rsidRPr="00076DA8">
        <w:rPr>
          <w:rFonts w:ascii="Times New Roman" w:hAnsi="Times New Roman" w:cs="Times New Roman"/>
          <w:color w:val="000000"/>
          <w:sz w:val="24"/>
          <w:szCs w:val="24"/>
        </w:rPr>
        <w:t>, 2002, США.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Полнометражный анимационный фильм «Как приручить дракона» (6+), студия </w:t>
      </w:r>
      <w:proofErr w:type="spellStart"/>
      <w:r w:rsidRPr="00076DA8">
        <w:rPr>
          <w:rFonts w:ascii="Times New Roman" w:hAnsi="Times New Roman" w:cs="Times New Roman"/>
          <w:color w:val="000000"/>
          <w:sz w:val="24"/>
          <w:szCs w:val="24"/>
        </w:rPr>
        <w:t>Dreams</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Work</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Animation</w:t>
      </w:r>
      <w:proofErr w:type="spellEnd"/>
      <w:r w:rsidRPr="00076DA8">
        <w:rPr>
          <w:rFonts w:ascii="Times New Roman" w:hAnsi="Times New Roman" w:cs="Times New Roman"/>
          <w:color w:val="000000"/>
          <w:sz w:val="24"/>
          <w:szCs w:val="24"/>
        </w:rPr>
        <w:t xml:space="preserve">, режиссеры К. </w:t>
      </w:r>
      <w:proofErr w:type="spellStart"/>
      <w:r w:rsidRPr="00076DA8">
        <w:rPr>
          <w:rFonts w:ascii="Times New Roman" w:hAnsi="Times New Roman" w:cs="Times New Roman"/>
          <w:color w:val="000000"/>
          <w:sz w:val="24"/>
          <w:szCs w:val="24"/>
        </w:rPr>
        <w:t>Сандерс</w:t>
      </w:r>
      <w:proofErr w:type="spellEnd"/>
      <w:r w:rsidRPr="00076DA8">
        <w:rPr>
          <w:rFonts w:ascii="Times New Roman" w:hAnsi="Times New Roman" w:cs="Times New Roman"/>
          <w:color w:val="000000"/>
          <w:sz w:val="24"/>
          <w:szCs w:val="24"/>
        </w:rPr>
        <w:t xml:space="preserve">, Д. </w:t>
      </w:r>
      <w:proofErr w:type="spellStart"/>
      <w:r w:rsidRPr="00076DA8">
        <w:rPr>
          <w:rFonts w:ascii="Times New Roman" w:hAnsi="Times New Roman" w:cs="Times New Roman"/>
          <w:color w:val="000000"/>
          <w:sz w:val="24"/>
          <w:szCs w:val="24"/>
        </w:rPr>
        <w:t>Деблуа</w:t>
      </w:r>
      <w:proofErr w:type="spellEnd"/>
      <w:r w:rsidRPr="00076DA8">
        <w:rPr>
          <w:rFonts w:ascii="Times New Roman" w:hAnsi="Times New Roman" w:cs="Times New Roman"/>
          <w:color w:val="000000"/>
          <w:sz w:val="24"/>
          <w:szCs w:val="24"/>
        </w:rPr>
        <w:t>, 2010, США.</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Анимационный сериал «Долина </w:t>
      </w:r>
      <w:proofErr w:type="spellStart"/>
      <w:r w:rsidRPr="00076DA8">
        <w:rPr>
          <w:rFonts w:ascii="Times New Roman" w:hAnsi="Times New Roman" w:cs="Times New Roman"/>
          <w:color w:val="000000"/>
          <w:sz w:val="24"/>
          <w:szCs w:val="24"/>
        </w:rPr>
        <w:t>Муми</w:t>
      </w:r>
      <w:proofErr w:type="spellEnd"/>
      <w:r w:rsidRPr="00076DA8">
        <w:rPr>
          <w:rFonts w:ascii="Times New Roman" w:hAnsi="Times New Roman" w:cs="Times New Roman"/>
          <w:color w:val="000000"/>
          <w:sz w:val="24"/>
          <w:szCs w:val="24"/>
        </w:rPr>
        <w:t xml:space="preserve">-троллей» (2 сезона), студия </w:t>
      </w:r>
      <w:proofErr w:type="spellStart"/>
      <w:r w:rsidRPr="00076DA8">
        <w:rPr>
          <w:rFonts w:ascii="Times New Roman" w:hAnsi="Times New Roman" w:cs="Times New Roman"/>
          <w:color w:val="000000"/>
          <w:sz w:val="24"/>
          <w:szCs w:val="24"/>
        </w:rPr>
        <w:t>Gutsy</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Animations</w:t>
      </w:r>
      <w:proofErr w:type="spellEnd"/>
      <w:r w:rsidRPr="00076DA8">
        <w:rPr>
          <w:rFonts w:ascii="Times New Roman" w:hAnsi="Times New Roman" w:cs="Times New Roman"/>
          <w:color w:val="000000"/>
          <w:sz w:val="24"/>
          <w:szCs w:val="24"/>
        </w:rPr>
        <w:t xml:space="preserve">, YLE </w:t>
      </w:r>
      <w:proofErr w:type="spellStart"/>
      <w:r w:rsidRPr="00076DA8">
        <w:rPr>
          <w:rFonts w:ascii="Times New Roman" w:hAnsi="Times New Roman" w:cs="Times New Roman"/>
          <w:color w:val="000000"/>
          <w:sz w:val="24"/>
          <w:szCs w:val="24"/>
        </w:rPr>
        <w:t>Draama</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С.Бокс</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Д.Робби</w:t>
      </w:r>
      <w:proofErr w:type="spellEnd"/>
      <w:r w:rsidRPr="00076DA8">
        <w:rPr>
          <w:rFonts w:ascii="Times New Roman" w:hAnsi="Times New Roman" w:cs="Times New Roman"/>
          <w:color w:val="000000"/>
          <w:sz w:val="24"/>
          <w:szCs w:val="24"/>
        </w:rPr>
        <w:t>, 2019-2020.</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lastRenderedPageBreak/>
        <w:t xml:space="preserve">Полнометражный анимационный фильм «Мой сосед </w:t>
      </w:r>
      <w:proofErr w:type="spellStart"/>
      <w:r w:rsidRPr="00076DA8">
        <w:rPr>
          <w:rFonts w:ascii="Times New Roman" w:hAnsi="Times New Roman" w:cs="Times New Roman"/>
          <w:color w:val="000000"/>
          <w:sz w:val="24"/>
          <w:szCs w:val="24"/>
        </w:rPr>
        <w:t>Тоторо</w:t>
      </w:r>
      <w:proofErr w:type="spellEnd"/>
      <w:r w:rsidRPr="00076DA8">
        <w:rPr>
          <w:rFonts w:ascii="Times New Roman" w:hAnsi="Times New Roman" w:cs="Times New Roman"/>
          <w:color w:val="000000"/>
          <w:sz w:val="24"/>
          <w:szCs w:val="24"/>
        </w:rPr>
        <w:t>», студия «</w:t>
      </w:r>
      <w:proofErr w:type="spellStart"/>
      <w:r w:rsidRPr="00076DA8">
        <w:rPr>
          <w:rFonts w:ascii="Times New Roman" w:hAnsi="Times New Roman" w:cs="Times New Roman"/>
          <w:color w:val="000000"/>
          <w:sz w:val="24"/>
          <w:szCs w:val="24"/>
        </w:rPr>
        <w:t>Ghibli</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Хаяо</w:t>
      </w:r>
      <w:proofErr w:type="spellEnd"/>
      <w:r w:rsidRPr="00076DA8">
        <w:rPr>
          <w:rFonts w:ascii="Times New Roman" w:hAnsi="Times New Roman" w:cs="Times New Roman"/>
          <w:color w:val="000000"/>
          <w:sz w:val="24"/>
          <w:szCs w:val="24"/>
        </w:rPr>
        <w:t xml:space="preserve"> Миядзаки,1988. Полнометражный анимационный фильм «Рыбка </w:t>
      </w:r>
      <w:proofErr w:type="spellStart"/>
      <w:r w:rsidRPr="00076DA8">
        <w:rPr>
          <w:rFonts w:ascii="Times New Roman" w:hAnsi="Times New Roman" w:cs="Times New Roman"/>
          <w:color w:val="000000"/>
          <w:sz w:val="24"/>
          <w:szCs w:val="24"/>
        </w:rPr>
        <w:t>Поньо</w:t>
      </w:r>
      <w:proofErr w:type="spellEnd"/>
      <w:r w:rsidRPr="00076DA8">
        <w:rPr>
          <w:rFonts w:ascii="Times New Roman" w:hAnsi="Times New Roman" w:cs="Times New Roman"/>
          <w:color w:val="000000"/>
          <w:sz w:val="24"/>
          <w:szCs w:val="24"/>
        </w:rPr>
        <w:t xml:space="preserve"> на утесе», студия «</w:t>
      </w:r>
      <w:proofErr w:type="spellStart"/>
      <w:r w:rsidRPr="00076DA8">
        <w:rPr>
          <w:rFonts w:ascii="Times New Roman" w:hAnsi="Times New Roman" w:cs="Times New Roman"/>
          <w:color w:val="000000"/>
          <w:sz w:val="24"/>
          <w:szCs w:val="24"/>
        </w:rPr>
        <w:t>Ghibli</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Хаяо</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Миядзаки</w:t>
      </w:r>
      <w:proofErr w:type="spellEnd"/>
      <w:r w:rsidRPr="00076DA8">
        <w:rPr>
          <w:rFonts w:ascii="Times New Roman" w:hAnsi="Times New Roman" w:cs="Times New Roman"/>
          <w:color w:val="000000"/>
          <w:sz w:val="24"/>
          <w:szCs w:val="24"/>
        </w:rPr>
        <w:t>, 2008.</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Отечественные и зарубежные кинематографические произведения:</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Кинофильм «Варвара-краса, длинная коса» (6+), киностудия им. М. Горького, режиссер А. </w:t>
      </w:r>
      <w:proofErr w:type="spellStart"/>
      <w:r w:rsidRPr="00076DA8">
        <w:rPr>
          <w:rFonts w:ascii="Times New Roman" w:hAnsi="Times New Roman" w:cs="Times New Roman"/>
          <w:color w:val="000000"/>
          <w:sz w:val="24"/>
          <w:szCs w:val="24"/>
        </w:rPr>
        <w:t>Роу</w:t>
      </w:r>
      <w:proofErr w:type="spellEnd"/>
      <w:r w:rsidRPr="00076DA8">
        <w:rPr>
          <w:rFonts w:ascii="Times New Roman" w:hAnsi="Times New Roman" w:cs="Times New Roman"/>
          <w:color w:val="000000"/>
          <w:sz w:val="24"/>
          <w:szCs w:val="24"/>
        </w:rPr>
        <w:t>, 1969. Кинофильм «Золушка» (0+), киностудия «Ленфильм», режиссер М. Шапиро, 1947.</w:t>
      </w:r>
      <w:r w:rsidRPr="00076DA8">
        <w:t xml:space="preserve"> </w:t>
      </w:r>
      <w:r w:rsidRPr="00076DA8">
        <w:rPr>
          <w:rFonts w:ascii="Times New Roman" w:hAnsi="Times New Roman" w:cs="Times New Roman"/>
          <w:color w:val="000000"/>
          <w:sz w:val="24"/>
          <w:szCs w:val="24"/>
        </w:rPr>
        <w:t>Кинофильм «Приключения Буратино» (0+), киностудия «</w:t>
      </w:r>
      <w:proofErr w:type="spellStart"/>
      <w:r w:rsidRPr="00076DA8">
        <w:rPr>
          <w:rFonts w:ascii="Times New Roman" w:hAnsi="Times New Roman" w:cs="Times New Roman"/>
          <w:color w:val="000000"/>
          <w:sz w:val="24"/>
          <w:szCs w:val="24"/>
        </w:rPr>
        <w:t>Беларусьфильм</w:t>
      </w:r>
      <w:proofErr w:type="spellEnd"/>
      <w:r w:rsidRPr="00076DA8">
        <w:rPr>
          <w:rFonts w:ascii="Times New Roman" w:hAnsi="Times New Roman" w:cs="Times New Roman"/>
          <w:color w:val="000000"/>
          <w:sz w:val="24"/>
          <w:szCs w:val="24"/>
        </w:rPr>
        <w:t>», режиссер А. Нечаев, 1977.</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Кинофильм «Морозко» (0+), киностудия им. М. Горького, режиссер А. </w:t>
      </w:r>
      <w:proofErr w:type="spellStart"/>
      <w:r w:rsidRPr="00076DA8">
        <w:rPr>
          <w:rFonts w:ascii="Times New Roman" w:hAnsi="Times New Roman" w:cs="Times New Roman"/>
          <w:color w:val="000000"/>
          <w:sz w:val="24"/>
          <w:szCs w:val="24"/>
        </w:rPr>
        <w:t>Роу</w:t>
      </w:r>
      <w:proofErr w:type="spellEnd"/>
      <w:r w:rsidRPr="00076DA8">
        <w:rPr>
          <w:rFonts w:ascii="Times New Roman" w:hAnsi="Times New Roman" w:cs="Times New Roman"/>
          <w:color w:val="000000"/>
          <w:sz w:val="24"/>
          <w:szCs w:val="24"/>
        </w:rPr>
        <w:t>, 1964.</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Кинофильм «Марья-искусница» (6+), киностудия им. М. Горького, режиссер А. </w:t>
      </w:r>
      <w:proofErr w:type="spellStart"/>
      <w:r w:rsidRPr="00076DA8">
        <w:rPr>
          <w:rFonts w:ascii="Times New Roman" w:hAnsi="Times New Roman" w:cs="Times New Roman"/>
          <w:color w:val="000000"/>
          <w:sz w:val="24"/>
          <w:szCs w:val="24"/>
        </w:rPr>
        <w:t>Роу</w:t>
      </w:r>
      <w:proofErr w:type="spellEnd"/>
      <w:r w:rsidRPr="00076DA8">
        <w:rPr>
          <w:rFonts w:ascii="Times New Roman" w:hAnsi="Times New Roman" w:cs="Times New Roman"/>
          <w:color w:val="000000"/>
          <w:sz w:val="24"/>
          <w:szCs w:val="24"/>
        </w:rPr>
        <w:t xml:space="preserve">, 1959. Кинофильм «Новогодние приключения Маши и Вити» (0+), киностудия «Ленфильм», режиссёры </w:t>
      </w:r>
      <w:proofErr w:type="spellStart"/>
      <w:r w:rsidRPr="00076DA8">
        <w:rPr>
          <w:rFonts w:ascii="Times New Roman" w:hAnsi="Times New Roman" w:cs="Times New Roman"/>
          <w:color w:val="000000"/>
          <w:sz w:val="24"/>
          <w:szCs w:val="24"/>
        </w:rPr>
        <w:t>И.Усов</w:t>
      </w:r>
      <w:proofErr w:type="spellEnd"/>
      <w:r w:rsidRPr="00076DA8">
        <w:rPr>
          <w:rFonts w:ascii="Times New Roman" w:hAnsi="Times New Roman" w:cs="Times New Roman"/>
          <w:color w:val="000000"/>
          <w:sz w:val="24"/>
          <w:szCs w:val="24"/>
        </w:rPr>
        <w:t>, Г.Казанский,1975.</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 xml:space="preserve">Кинофильм «Мама», киностудия «Мосфильм» (0+), режиссёр Э.Бостан,1976. Кинофильм «Мери </w:t>
      </w:r>
      <w:proofErr w:type="spellStart"/>
      <w:r w:rsidRPr="00076DA8">
        <w:rPr>
          <w:rFonts w:ascii="Times New Roman" w:hAnsi="Times New Roman" w:cs="Times New Roman"/>
          <w:color w:val="000000"/>
          <w:sz w:val="24"/>
          <w:szCs w:val="24"/>
        </w:rPr>
        <w:t>поппинс</w:t>
      </w:r>
      <w:proofErr w:type="spellEnd"/>
      <w:r w:rsidRPr="00076DA8">
        <w:rPr>
          <w:rFonts w:ascii="Times New Roman" w:hAnsi="Times New Roman" w:cs="Times New Roman"/>
          <w:color w:val="000000"/>
          <w:sz w:val="24"/>
          <w:szCs w:val="24"/>
        </w:rPr>
        <w:t xml:space="preserve">, до свидания!» (0+), киностудия «Мосфильм», режиссёр </w:t>
      </w:r>
      <w:proofErr w:type="spellStart"/>
      <w:r w:rsidRPr="00076DA8">
        <w:rPr>
          <w:rFonts w:ascii="Times New Roman" w:hAnsi="Times New Roman" w:cs="Times New Roman"/>
          <w:color w:val="000000"/>
          <w:sz w:val="24"/>
          <w:szCs w:val="24"/>
        </w:rPr>
        <w:t>Л.Квинихидзе</w:t>
      </w:r>
      <w:proofErr w:type="spellEnd"/>
      <w:r w:rsidRPr="00076DA8">
        <w:rPr>
          <w:rFonts w:ascii="Times New Roman" w:hAnsi="Times New Roman" w:cs="Times New Roman"/>
          <w:color w:val="000000"/>
          <w:sz w:val="24"/>
          <w:szCs w:val="24"/>
        </w:rPr>
        <w:t>, 1983.</w:t>
      </w:r>
    </w:p>
    <w:p w:rsidR="00076DA8" w:rsidRP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Кинофильм «Щелкунчик и Крысиный король» (6+), кинокомпания «</w:t>
      </w:r>
      <w:proofErr w:type="spellStart"/>
      <w:r w:rsidRPr="00076DA8">
        <w:rPr>
          <w:rFonts w:ascii="Times New Roman" w:hAnsi="Times New Roman" w:cs="Times New Roman"/>
          <w:color w:val="000000"/>
          <w:sz w:val="24"/>
          <w:szCs w:val="24"/>
        </w:rPr>
        <w:t>Freestyle</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Releasing</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Cinemarket</w:t>
      </w:r>
      <w:proofErr w:type="spellEnd"/>
      <w:r w:rsidRPr="00076DA8">
        <w:rPr>
          <w:rFonts w:ascii="Times New Roman" w:hAnsi="Times New Roman" w:cs="Times New Roman"/>
          <w:color w:val="000000"/>
          <w:sz w:val="24"/>
          <w:szCs w:val="24"/>
        </w:rPr>
        <w:t xml:space="preserve"> </w:t>
      </w:r>
      <w:proofErr w:type="spellStart"/>
      <w:r w:rsidRPr="00076DA8">
        <w:rPr>
          <w:rFonts w:ascii="Times New Roman" w:hAnsi="Times New Roman" w:cs="Times New Roman"/>
          <w:color w:val="000000"/>
          <w:sz w:val="24"/>
          <w:szCs w:val="24"/>
        </w:rPr>
        <w:t>Films</w:t>
      </w:r>
      <w:proofErr w:type="spellEnd"/>
      <w:r w:rsidRPr="00076DA8">
        <w:rPr>
          <w:rFonts w:ascii="Times New Roman" w:hAnsi="Times New Roman" w:cs="Times New Roman"/>
          <w:color w:val="000000"/>
          <w:sz w:val="24"/>
          <w:szCs w:val="24"/>
        </w:rPr>
        <w:t xml:space="preserve">», режиссер </w:t>
      </w:r>
      <w:proofErr w:type="spellStart"/>
      <w:r w:rsidRPr="00076DA8">
        <w:rPr>
          <w:rFonts w:ascii="Times New Roman" w:hAnsi="Times New Roman" w:cs="Times New Roman"/>
          <w:color w:val="000000"/>
          <w:sz w:val="24"/>
          <w:szCs w:val="24"/>
        </w:rPr>
        <w:t>А.Кончаловский</w:t>
      </w:r>
      <w:proofErr w:type="spellEnd"/>
      <w:r w:rsidRPr="00076DA8">
        <w:rPr>
          <w:rFonts w:ascii="Times New Roman" w:hAnsi="Times New Roman" w:cs="Times New Roman"/>
          <w:color w:val="000000"/>
          <w:sz w:val="24"/>
          <w:szCs w:val="24"/>
        </w:rPr>
        <w:t>, 2010.</w:t>
      </w:r>
    </w:p>
    <w:p w:rsidR="005C0DE6" w:rsidRDefault="005C0DE6" w:rsidP="00076DA8">
      <w:pPr>
        <w:autoSpaceDE w:val="0"/>
        <w:autoSpaceDN w:val="0"/>
        <w:adjustRightInd w:val="0"/>
        <w:spacing w:after="0" w:line="240" w:lineRule="auto"/>
        <w:rPr>
          <w:rFonts w:ascii="Times New Roman" w:hAnsi="Times New Roman" w:cs="Times New Roman"/>
          <w:color w:val="000000"/>
          <w:sz w:val="24"/>
          <w:szCs w:val="24"/>
        </w:rPr>
      </w:pPr>
    </w:p>
    <w:p w:rsidR="00076DA8" w:rsidRDefault="00076DA8" w:rsidP="00076DA8">
      <w:pPr>
        <w:autoSpaceDE w:val="0"/>
        <w:autoSpaceDN w:val="0"/>
        <w:adjustRightInd w:val="0"/>
        <w:spacing w:after="0" w:line="240" w:lineRule="auto"/>
        <w:rPr>
          <w:rFonts w:ascii="Times New Roman" w:hAnsi="Times New Roman" w:cs="Times New Roman"/>
          <w:color w:val="000000"/>
          <w:sz w:val="24"/>
          <w:szCs w:val="24"/>
        </w:rPr>
      </w:pPr>
      <w:r w:rsidRPr="00076DA8">
        <w:rPr>
          <w:rFonts w:ascii="Times New Roman" w:hAnsi="Times New Roman" w:cs="Times New Roman"/>
          <w:color w:val="000000"/>
          <w:sz w:val="24"/>
          <w:szCs w:val="24"/>
        </w:rPr>
        <w:t>3.5 Кадровые условия рабочей программы:</w:t>
      </w:r>
    </w:p>
    <w:tbl>
      <w:tblPr>
        <w:tblStyle w:val="a4"/>
        <w:tblW w:w="0" w:type="auto"/>
        <w:tblLook w:val="04A0" w:firstRow="1" w:lastRow="0" w:firstColumn="1" w:lastColumn="0" w:noHBand="0" w:noVBand="1"/>
      </w:tblPr>
      <w:tblGrid>
        <w:gridCol w:w="2569"/>
        <w:gridCol w:w="2570"/>
        <w:gridCol w:w="2570"/>
        <w:gridCol w:w="2570"/>
      </w:tblGrid>
      <w:tr w:rsidR="005C0DE6" w:rsidTr="006313BF">
        <w:tc>
          <w:tcPr>
            <w:tcW w:w="2569" w:type="dxa"/>
          </w:tcPr>
          <w:p w:rsidR="005C0DE6" w:rsidRPr="005C0DE6" w:rsidRDefault="005C0DE6" w:rsidP="005C0DE6">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Ф.И.О.</w:t>
            </w:r>
          </w:p>
          <w:p w:rsidR="005C0DE6" w:rsidRDefault="005C0DE6" w:rsidP="005C0DE6">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Должность</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Образование:</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Стаж работы:</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Квалификационная категория</w:t>
            </w:r>
          </w:p>
        </w:tc>
      </w:tr>
      <w:tr w:rsidR="005C0DE6" w:rsidTr="006313BF">
        <w:tc>
          <w:tcPr>
            <w:tcW w:w="2569"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Белецкая Людмила Федоровна </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Высшее педагогическое </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Высшая </w:t>
            </w:r>
          </w:p>
        </w:tc>
      </w:tr>
      <w:tr w:rsidR="005C0DE6" w:rsidTr="006313BF">
        <w:tc>
          <w:tcPr>
            <w:tcW w:w="2569" w:type="dxa"/>
          </w:tcPr>
          <w:p w:rsidR="005C0DE6" w:rsidRDefault="005C0DE6" w:rsidP="00076DA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Павелкина</w:t>
            </w:r>
            <w:proofErr w:type="spellEnd"/>
            <w:r>
              <w:rPr>
                <w:rFonts w:ascii="Times New Roman" w:hAnsi="Times New Roman" w:cs="Times New Roman"/>
                <w:color w:val="000000"/>
                <w:sz w:val="24"/>
                <w:szCs w:val="24"/>
              </w:rPr>
              <w:t xml:space="preserve"> Наталья Петровна </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sidRPr="005C0DE6">
              <w:rPr>
                <w:rFonts w:ascii="Times New Roman" w:hAnsi="Times New Roman" w:cs="Times New Roman"/>
                <w:color w:val="000000"/>
                <w:sz w:val="24"/>
                <w:szCs w:val="24"/>
              </w:rPr>
              <w:t>Высшее педагогическое</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70" w:type="dxa"/>
          </w:tcPr>
          <w:p w:rsidR="005C0DE6" w:rsidRDefault="005C0DE6" w:rsidP="00076DA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Соответствие с занимаемой должностью </w:t>
            </w:r>
          </w:p>
        </w:tc>
      </w:tr>
    </w:tbl>
    <w:p w:rsidR="005C0DE6" w:rsidRDefault="005C0DE6" w:rsidP="00076DA8">
      <w:pPr>
        <w:autoSpaceDE w:val="0"/>
        <w:autoSpaceDN w:val="0"/>
        <w:adjustRightInd w:val="0"/>
        <w:spacing w:after="0" w:line="240" w:lineRule="auto"/>
        <w:rPr>
          <w:rFonts w:ascii="Times New Roman" w:hAnsi="Times New Roman" w:cs="Times New Roman"/>
          <w:color w:val="000000"/>
          <w:sz w:val="24"/>
          <w:szCs w:val="24"/>
        </w:rPr>
      </w:pPr>
    </w:p>
    <w:p w:rsidR="005C0DE6" w:rsidRDefault="009C1AC5" w:rsidP="00BB719C">
      <w:pPr>
        <w:widowControl w:val="0"/>
        <w:autoSpaceDE w:val="0"/>
        <w:autoSpaceDN w:val="0"/>
        <w:spacing w:after="0"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3.6. Режим и распорядок дня.</w:t>
      </w:r>
    </w:p>
    <w:p w:rsidR="00BB719C" w:rsidRPr="00EA7236" w:rsidRDefault="00BB719C" w:rsidP="00BB719C">
      <w:pPr>
        <w:jc w:val="center"/>
        <w:rPr>
          <w:rFonts w:ascii="Times New Roman" w:hAnsi="Times New Roman" w:cs="Times New Roman"/>
          <w:b/>
        </w:rPr>
      </w:pPr>
      <w:r w:rsidRPr="00EA7236">
        <w:rPr>
          <w:rFonts w:ascii="Times New Roman" w:hAnsi="Times New Roman" w:cs="Times New Roman"/>
          <w:b/>
        </w:rPr>
        <w:t>Младшая подгруппа</w:t>
      </w:r>
    </w:p>
    <w:tbl>
      <w:tblPr>
        <w:tblpPr w:leftFromText="180" w:rightFromText="180" w:vertAnchor="text" w:horzAnchor="margin" w:tblpXSpec="center" w:tblpY="38"/>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408"/>
      </w:tblGrid>
      <w:tr w:rsidR="00BB719C" w:rsidRPr="00240F2A" w:rsidTr="00642C24">
        <w:tc>
          <w:tcPr>
            <w:tcW w:w="1548" w:type="dxa"/>
          </w:tcPr>
          <w:p w:rsidR="00BB719C" w:rsidRPr="00240F2A" w:rsidRDefault="00BB719C" w:rsidP="00642C24">
            <w:pPr>
              <w:pStyle w:val="aa"/>
            </w:pPr>
            <w:r w:rsidRPr="00240F2A">
              <w:t xml:space="preserve">Время </w:t>
            </w:r>
          </w:p>
        </w:tc>
        <w:tc>
          <w:tcPr>
            <w:tcW w:w="3780" w:type="dxa"/>
          </w:tcPr>
          <w:p w:rsidR="00BB719C" w:rsidRPr="00240F2A" w:rsidRDefault="00BB719C" w:rsidP="00642C24">
            <w:pPr>
              <w:pStyle w:val="aa"/>
            </w:pPr>
            <w:r w:rsidRPr="00240F2A">
              <w:t>Режимные моменты</w:t>
            </w:r>
          </w:p>
        </w:tc>
        <w:tc>
          <w:tcPr>
            <w:tcW w:w="4408" w:type="dxa"/>
          </w:tcPr>
          <w:p w:rsidR="00BB719C" w:rsidRPr="00240F2A" w:rsidRDefault="00BB719C" w:rsidP="00642C24">
            <w:pPr>
              <w:pStyle w:val="aa"/>
            </w:pPr>
            <w:r w:rsidRPr="00240F2A">
              <w:t xml:space="preserve">Содержание </w:t>
            </w:r>
          </w:p>
        </w:tc>
      </w:tr>
      <w:tr w:rsidR="00BB719C" w:rsidRPr="00240F2A" w:rsidTr="00642C24">
        <w:tc>
          <w:tcPr>
            <w:tcW w:w="1548" w:type="dxa"/>
          </w:tcPr>
          <w:p w:rsidR="00BB719C" w:rsidRPr="00240F2A" w:rsidRDefault="00BB719C" w:rsidP="00642C24">
            <w:pPr>
              <w:pStyle w:val="aa"/>
            </w:pPr>
            <w:r>
              <w:t>8.3</w:t>
            </w:r>
            <w:r w:rsidRPr="00240F2A">
              <w:t>0-8.45</w:t>
            </w:r>
          </w:p>
        </w:tc>
        <w:tc>
          <w:tcPr>
            <w:tcW w:w="3780" w:type="dxa"/>
          </w:tcPr>
          <w:p w:rsidR="00BB719C" w:rsidRPr="00240F2A" w:rsidRDefault="00BB719C" w:rsidP="00642C24">
            <w:pPr>
              <w:pStyle w:val="aa"/>
            </w:pPr>
            <w:r w:rsidRPr="00240F2A">
              <w:t>«Здравствуйте!»</w:t>
            </w:r>
          </w:p>
          <w:p w:rsidR="00BB719C" w:rsidRPr="00240F2A" w:rsidRDefault="00BB719C" w:rsidP="00642C24">
            <w:pPr>
              <w:pStyle w:val="aa"/>
            </w:pPr>
            <w:r w:rsidRPr="00240F2A">
              <w:t>Минутки игры.</w:t>
            </w:r>
          </w:p>
        </w:tc>
        <w:tc>
          <w:tcPr>
            <w:tcW w:w="4408" w:type="dxa"/>
          </w:tcPr>
          <w:p w:rsidR="00BB719C" w:rsidRPr="00240F2A" w:rsidRDefault="00BB719C" w:rsidP="00642C24">
            <w:pPr>
              <w:pStyle w:val="aa"/>
            </w:pPr>
            <w:r w:rsidRPr="00240F2A">
              <w:t>Прием детей. Утренний фильтр</w:t>
            </w:r>
          </w:p>
          <w:p w:rsidR="00BB719C" w:rsidRPr="00240F2A" w:rsidRDefault="00BB719C" w:rsidP="00642C24">
            <w:pPr>
              <w:pStyle w:val="aa"/>
            </w:pPr>
            <w:r w:rsidRPr="00240F2A">
              <w:t>Игровая деятельность</w:t>
            </w:r>
          </w:p>
        </w:tc>
      </w:tr>
      <w:tr w:rsidR="00BB719C" w:rsidRPr="00240F2A" w:rsidTr="00642C24">
        <w:trPr>
          <w:trHeight w:val="842"/>
        </w:trPr>
        <w:tc>
          <w:tcPr>
            <w:tcW w:w="1548" w:type="dxa"/>
          </w:tcPr>
          <w:p w:rsidR="00BB719C" w:rsidRPr="00240F2A" w:rsidRDefault="00BB719C" w:rsidP="00642C24">
            <w:pPr>
              <w:pStyle w:val="aa"/>
            </w:pPr>
            <w:r w:rsidRPr="00240F2A">
              <w:t>8.45-9.10</w:t>
            </w:r>
          </w:p>
          <w:p w:rsidR="00BB719C" w:rsidRPr="00240F2A" w:rsidRDefault="00BB719C" w:rsidP="00642C24">
            <w:pPr>
              <w:pStyle w:val="aa"/>
            </w:pPr>
          </w:p>
        </w:tc>
        <w:tc>
          <w:tcPr>
            <w:tcW w:w="3780" w:type="dxa"/>
          </w:tcPr>
          <w:p w:rsidR="00BB719C" w:rsidRPr="00240F2A" w:rsidRDefault="00BB719C" w:rsidP="00642C24">
            <w:pPr>
              <w:pStyle w:val="aa"/>
            </w:pPr>
            <w:r w:rsidRPr="00240F2A">
              <w:t>«</w:t>
            </w:r>
            <w:proofErr w:type="gramStart"/>
            <w:r w:rsidRPr="00240F2A">
              <w:t>Моем</w:t>
            </w:r>
            <w:proofErr w:type="gramEnd"/>
            <w:r w:rsidRPr="00240F2A">
              <w:t xml:space="preserve"> с мылом чисто-чисто»</w:t>
            </w:r>
          </w:p>
          <w:p w:rsidR="00BB719C" w:rsidRPr="00240F2A" w:rsidRDefault="00BB719C" w:rsidP="00642C24">
            <w:pPr>
              <w:pStyle w:val="aa"/>
            </w:pPr>
            <w:r w:rsidRPr="00240F2A">
              <w:t>Приятного аппетита!</w:t>
            </w:r>
          </w:p>
        </w:tc>
        <w:tc>
          <w:tcPr>
            <w:tcW w:w="4408" w:type="dxa"/>
          </w:tcPr>
          <w:p w:rsidR="00BB719C" w:rsidRPr="00240F2A" w:rsidRDefault="00BB719C" w:rsidP="00642C24">
            <w:pPr>
              <w:pStyle w:val="aa"/>
            </w:pPr>
            <w:r w:rsidRPr="00240F2A">
              <w:t>Подготовка к завтраку, воспитание культурно-гигиенических навыков</w:t>
            </w:r>
          </w:p>
          <w:p w:rsidR="00BB719C" w:rsidRPr="00240F2A" w:rsidRDefault="00BB719C" w:rsidP="00642C24">
            <w:pPr>
              <w:pStyle w:val="aa"/>
            </w:pPr>
            <w:r w:rsidRPr="00240F2A">
              <w:t xml:space="preserve">Завтрак, </w:t>
            </w:r>
            <w:proofErr w:type="spellStart"/>
            <w:r w:rsidRPr="00240F2A">
              <w:t>докармливание</w:t>
            </w:r>
            <w:proofErr w:type="spellEnd"/>
            <w:r w:rsidRPr="00240F2A">
              <w:t xml:space="preserve"> детей</w:t>
            </w:r>
          </w:p>
        </w:tc>
      </w:tr>
      <w:tr w:rsidR="00BB719C" w:rsidRPr="00240F2A" w:rsidTr="00642C24">
        <w:trPr>
          <w:trHeight w:val="304"/>
        </w:trPr>
        <w:tc>
          <w:tcPr>
            <w:tcW w:w="1548" w:type="dxa"/>
          </w:tcPr>
          <w:p w:rsidR="00BB719C" w:rsidRPr="00240F2A" w:rsidRDefault="00BB719C" w:rsidP="00642C24">
            <w:pPr>
              <w:pStyle w:val="aa"/>
            </w:pPr>
            <w:r w:rsidRPr="00240F2A">
              <w:t>9.10-9.20</w:t>
            </w:r>
          </w:p>
        </w:tc>
        <w:tc>
          <w:tcPr>
            <w:tcW w:w="3780" w:type="dxa"/>
          </w:tcPr>
          <w:p w:rsidR="00BB719C" w:rsidRPr="00240F2A" w:rsidRDefault="00BB719C" w:rsidP="00642C24">
            <w:pPr>
              <w:pStyle w:val="aa"/>
            </w:pPr>
            <w:r w:rsidRPr="00240F2A">
              <w:t>Минутки игры</w:t>
            </w:r>
          </w:p>
        </w:tc>
        <w:tc>
          <w:tcPr>
            <w:tcW w:w="4408" w:type="dxa"/>
          </w:tcPr>
          <w:p w:rsidR="00BB719C" w:rsidRPr="00240F2A" w:rsidRDefault="00BB719C" w:rsidP="00642C24">
            <w:pPr>
              <w:pStyle w:val="aa"/>
            </w:pPr>
            <w:r w:rsidRPr="00240F2A">
              <w:t>Игровая деятельность детей</w:t>
            </w:r>
          </w:p>
        </w:tc>
      </w:tr>
      <w:tr w:rsidR="00BB719C" w:rsidRPr="00240F2A" w:rsidTr="00642C24">
        <w:tc>
          <w:tcPr>
            <w:tcW w:w="1548" w:type="dxa"/>
          </w:tcPr>
          <w:p w:rsidR="00BB719C" w:rsidRPr="00240F2A" w:rsidRDefault="00BB719C" w:rsidP="00642C24">
            <w:pPr>
              <w:pStyle w:val="aa"/>
            </w:pPr>
            <w:r w:rsidRPr="00240F2A">
              <w:t>9.20-9.50</w:t>
            </w:r>
          </w:p>
        </w:tc>
        <w:tc>
          <w:tcPr>
            <w:tcW w:w="3780" w:type="dxa"/>
          </w:tcPr>
          <w:p w:rsidR="00BB719C" w:rsidRPr="00240F2A" w:rsidRDefault="00BB719C" w:rsidP="00642C24">
            <w:pPr>
              <w:pStyle w:val="aa"/>
            </w:pPr>
            <w:r w:rsidRPr="00240F2A">
              <w:t>Минутки познания</w:t>
            </w:r>
          </w:p>
        </w:tc>
        <w:tc>
          <w:tcPr>
            <w:tcW w:w="4408" w:type="dxa"/>
          </w:tcPr>
          <w:p w:rsidR="00BB719C" w:rsidRPr="00240F2A" w:rsidRDefault="00BB719C" w:rsidP="00642C24">
            <w:pPr>
              <w:pStyle w:val="aa"/>
            </w:pPr>
            <w:r>
              <w:t>НОД</w:t>
            </w:r>
            <w:r w:rsidRPr="00240F2A">
              <w:t xml:space="preserve"> по подгруппам</w:t>
            </w:r>
          </w:p>
        </w:tc>
      </w:tr>
      <w:tr w:rsidR="00BB719C" w:rsidRPr="00240F2A" w:rsidTr="00642C24">
        <w:trPr>
          <w:trHeight w:val="320"/>
        </w:trPr>
        <w:tc>
          <w:tcPr>
            <w:tcW w:w="1548" w:type="dxa"/>
          </w:tcPr>
          <w:p w:rsidR="00BB719C" w:rsidRPr="00240F2A" w:rsidRDefault="00BB719C" w:rsidP="00642C24">
            <w:pPr>
              <w:pStyle w:val="aa"/>
            </w:pPr>
            <w:r w:rsidRPr="00240F2A">
              <w:t>9.50-10.00</w:t>
            </w:r>
          </w:p>
        </w:tc>
        <w:tc>
          <w:tcPr>
            <w:tcW w:w="3780" w:type="dxa"/>
            <w:shd w:val="clear" w:color="auto" w:fill="auto"/>
          </w:tcPr>
          <w:p w:rsidR="00BB719C" w:rsidRPr="00240F2A" w:rsidRDefault="00BB719C" w:rsidP="00642C24">
            <w:pPr>
              <w:pStyle w:val="aa"/>
            </w:pPr>
            <w:r w:rsidRPr="00240F2A">
              <w:t xml:space="preserve">Подготовка к прогулке </w:t>
            </w:r>
          </w:p>
        </w:tc>
        <w:tc>
          <w:tcPr>
            <w:tcW w:w="4408" w:type="dxa"/>
            <w:shd w:val="clear" w:color="auto" w:fill="auto"/>
          </w:tcPr>
          <w:p w:rsidR="00BB719C" w:rsidRPr="00240F2A" w:rsidRDefault="00BB719C" w:rsidP="00642C24">
            <w:pPr>
              <w:pStyle w:val="aa"/>
            </w:pPr>
            <w:r w:rsidRPr="00240F2A">
              <w:t>Одевание детей с помощью младшего воспитателя</w:t>
            </w:r>
          </w:p>
        </w:tc>
      </w:tr>
      <w:tr w:rsidR="00BB719C" w:rsidRPr="00240F2A" w:rsidTr="00642C24">
        <w:trPr>
          <w:trHeight w:val="320"/>
        </w:trPr>
        <w:tc>
          <w:tcPr>
            <w:tcW w:w="1548" w:type="dxa"/>
          </w:tcPr>
          <w:p w:rsidR="00BB719C" w:rsidRPr="00240F2A" w:rsidRDefault="00BB719C" w:rsidP="00642C24">
            <w:pPr>
              <w:pStyle w:val="aa"/>
            </w:pPr>
            <w:r w:rsidRPr="00240F2A">
              <w:t>10.00-12.00</w:t>
            </w:r>
          </w:p>
        </w:tc>
        <w:tc>
          <w:tcPr>
            <w:tcW w:w="3780" w:type="dxa"/>
            <w:shd w:val="clear" w:color="auto" w:fill="auto"/>
          </w:tcPr>
          <w:p w:rsidR="00BB719C" w:rsidRPr="00240F2A" w:rsidRDefault="00BB719C" w:rsidP="00642C24">
            <w:pPr>
              <w:pStyle w:val="aa"/>
            </w:pPr>
            <w:r w:rsidRPr="00240F2A">
              <w:t xml:space="preserve">Прогулка </w:t>
            </w:r>
          </w:p>
        </w:tc>
        <w:tc>
          <w:tcPr>
            <w:tcW w:w="4408" w:type="dxa"/>
            <w:shd w:val="clear" w:color="auto" w:fill="auto"/>
          </w:tcPr>
          <w:p w:rsidR="00BB719C" w:rsidRPr="00240F2A" w:rsidRDefault="00BB719C" w:rsidP="00642C24">
            <w:pPr>
              <w:pStyle w:val="aa"/>
            </w:pPr>
            <w:r w:rsidRPr="00240F2A">
              <w:t>Наблюдения, игры</w:t>
            </w:r>
          </w:p>
        </w:tc>
      </w:tr>
      <w:tr w:rsidR="00BB719C" w:rsidRPr="00240F2A" w:rsidTr="00642C24">
        <w:tc>
          <w:tcPr>
            <w:tcW w:w="1548" w:type="dxa"/>
          </w:tcPr>
          <w:p w:rsidR="00BB719C" w:rsidRPr="00240F2A" w:rsidRDefault="00BB719C" w:rsidP="00642C24">
            <w:pPr>
              <w:pStyle w:val="aa"/>
            </w:pPr>
            <w:r w:rsidRPr="00240F2A">
              <w:t>12.00-12.15</w:t>
            </w:r>
          </w:p>
        </w:tc>
        <w:tc>
          <w:tcPr>
            <w:tcW w:w="3780" w:type="dxa"/>
          </w:tcPr>
          <w:p w:rsidR="00BB719C" w:rsidRPr="00240F2A" w:rsidRDefault="00BB719C" w:rsidP="00642C24">
            <w:pPr>
              <w:pStyle w:val="aa"/>
            </w:pPr>
            <w:r w:rsidRPr="00240F2A">
              <w:t>Возвращение с прогулки.</w:t>
            </w:r>
          </w:p>
          <w:p w:rsidR="00BB719C" w:rsidRPr="00240F2A" w:rsidRDefault="00BB719C" w:rsidP="00642C24">
            <w:pPr>
              <w:pStyle w:val="aa"/>
            </w:pPr>
            <w:r w:rsidRPr="00240F2A">
              <w:t>«</w:t>
            </w:r>
            <w:proofErr w:type="gramStart"/>
            <w:r w:rsidRPr="00240F2A">
              <w:t>Моем</w:t>
            </w:r>
            <w:proofErr w:type="gramEnd"/>
            <w:r w:rsidRPr="00240F2A">
              <w:t xml:space="preserve"> с мылом чисто-чисто»</w:t>
            </w:r>
          </w:p>
        </w:tc>
        <w:tc>
          <w:tcPr>
            <w:tcW w:w="4408" w:type="dxa"/>
          </w:tcPr>
          <w:p w:rsidR="00BB719C" w:rsidRPr="00240F2A" w:rsidRDefault="00BB719C" w:rsidP="00642C24">
            <w:pPr>
              <w:pStyle w:val="aa"/>
            </w:pPr>
            <w:r w:rsidRPr="00240F2A">
              <w:t>Подготовка к обеду, воспитание культурн</w:t>
            </w:r>
            <w:proofErr w:type="gramStart"/>
            <w:r w:rsidRPr="00240F2A">
              <w:t>о-</w:t>
            </w:r>
            <w:proofErr w:type="gramEnd"/>
            <w:r w:rsidRPr="00240F2A">
              <w:t xml:space="preserve"> гигиенических навыков</w:t>
            </w:r>
          </w:p>
        </w:tc>
      </w:tr>
      <w:tr w:rsidR="00BB719C" w:rsidRPr="00240F2A" w:rsidTr="00642C24">
        <w:tc>
          <w:tcPr>
            <w:tcW w:w="1548" w:type="dxa"/>
          </w:tcPr>
          <w:p w:rsidR="00BB719C" w:rsidRPr="00240F2A" w:rsidRDefault="00BB719C" w:rsidP="00642C24">
            <w:pPr>
              <w:pStyle w:val="aa"/>
            </w:pPr>
            <w:r w:rsidRPr="00240F2A">
              <w:t>12.15-12.30</w:t>
            </w:r>
          </w:p>
        </w:tc>
        <w:tc>
          <w:tcPr>
            <w:tcW w:w="3780" w:type="dxa"/>
          </w:tcPr>
          <w:p w:rsidR="00BB719C" w:rsidRPr="00240F2A" w:rsidRDefault="00BB719C" w:rsidP="00642C24">
            <w:pPr>
              <w:pStyle w:val="aa"/>
            </w:pPr>
            <w:r w:rsidRPr="00240F2A">
              <w:t>«Приятного аппетита!»</w:t>
            </w:r>
          </w:p>
        </w:tc>
        <w:tc>
          <w:tcPr>
            <w:tcW w:w="4408" w:type="dxa"/>
          </w:tcPr>
          <w:p w:rsidR="00BB719C" w:rsidRPr="00240F2A" w:rsidRDefault="00BB719C" w:rsidP="00642C24">
            <w:pPr>
              <w:pStyle w:val="aa"/>
            </w:pPr>
            <w:r w:rsidRPr="00240F2A">
              <w:t xml:space="preserve">Обед: обучение правильно держать столовые приборы, </w:t>
            </w:r>
            <w:proofErr w:type="spellStart"/>
            <w:r w:rsidRPr="00240F2A">
              <w:t>докармливание</w:t>
            </w:r>
            <w:proofErr w:type="spellEnd"/>
            <w:r w:rsidRPr="00240F2A">
              <w:t xml:space="preserve"> детей</w:t>
            </w:r>
          </w:p>
        </w:tc>
      </w:tr>
      <w:tr w:rsidR="00BB719C" w:rsidRPr="00240F2A" w:rsidTr="00642C24">
        <w:tc>
          <w:tcPr>
            <w:tcW w:w="1548" w:type="dxa"/>
          </w:tcPr>
          <w:p w:rsidR="00BB719C" w:rsidRPr="00240F2A" w:rsidRDefault="00BB719C" w:rsidP="00642C24">
            <w:pPr>
              <w:pStyle w:val="aa"/>
            </w:pPr>
            <w:r w:rsidRPr="00240F2A">
              <w:t>12.25-12.30</w:t>
            </w:r>
          </w:p>
        </w:tc>
        <w:tc>
          <w:tcPr>
            <w:tcW w:w="3780" w:type="dxa"/>
          </w:tcPr>
          <w:p w:rsidR="00BB719C" w:rsidRPr="00240F2A" w:rsidRDefault="00BB719C" w:rsidP="00642C24">
            <w:pPr>
              <w:pStyle w:val="aa"/>
            </w:pPr>
            <w:r w:rsidRPr="00240F2A">
              <w:t>Подготовка ко сну</w:t>
            </w:r>
          </w:p>
        </w:tc>
        <w:tc>
          <w:tcPr>
            <w:tcW w:w="4408" w:type="dxa"/>
          </w:tcPr>
          <w:p w:rsidR="00BB719C" w:rsidRPr="00240F2A" w:rsidRDefault="00BB719C" w:rsidP="00642C24">
            <w:pPr>
              <w:pStyle w:val="aa"/>
            </w:pPr>
            <w:r w:rsidRPr="00240F2A">
              <w:t>Закаливание «ветром» (вентилятор)</w:t>
            </w:r>
          </w:p>
        </w:tc>
      </w:tr>
      <w:tr w:rsidR="00BB719C" w:rsidRPr="00240F2A" w:rsidTr="00642C24">
        <w:tc>
          <w:tcPr>
            <w:tcW w:w="1548" w:type="dxa"/>
          </w:tcPr>
          <w:p w:rsidR="00BB719C" w:rsidRPr="00240F2A" w:rsidRDefault="00BB719C" w:rsidP="00642C24">
            <w:pPr>
              <w:pStyle w:val="aa"/>
            </w:pPr>
            <w:r w:rsidRPr="00240F2A">
              <w:t>12.30-15.30</w:t>
            </w:r>
          </w:p>
        </w:tc>
        <w:tc>
          <w:tcPr>
            <w:tcW w:w="3780" w:type="dxa"/>
          </w:tcPr>
          <w:p w:rsidR="00BB719C" w:rsidRPr="00240F2A" w:rsidRDefault="00BB719C" w:rsidP="00642C24">
            <w:pPr>
              <w:pStyle w:val="aa"/>
            </w:pPr>
            <w:r w:rsidRPr="00240F2A">
              <w:t>«Тихо, тихо сон идет…»</w:t>
            </w:r>
          </w:p>
        </w:tc>
        <w:tc>
          <w:tcPr>
            <w:tcW w:w="4408" w:type="dxa"/>
          </w:tcPr>
          <w:p w:rsidR="00BB719C" w:rsidRPr="00240F2A" w:rsidRDefault="00BB719C" w:rsidP="00642C24">
            <w:pPr>
              <w:pStyle w:val="aa"/>
            </w:pPr>
            <w:r w:rsidRPr="00240F2A">
              <w:t>Создание тихой благоприятной обстановки для сна</w:t>
            </w:r>
          </w:p>
        </w:tc>
      </w:tr>
      <w:tr w:rsidR="00BB719C" w:rsidRPr="00240F2A" w:rsidTr="00642C24">
        <w:tc>
          <w:tcPr>
            <w:tcW w:w="1548" w:type="dxa"/>
          </w:tcPr>
          <w:p w:rsidR="00BB719C" w:rsidRPr="00240F2A" w:rsidRDefault="00BB719C" w:rsidP="00642C24">
            <w:pPr>
              <w:pStyle w:val="aa"/>
            </w:pPr>
            <w:r w:rsidRPr="00240F2A">
              <w:t>15.30-15.50</w:t>
            </w:r>
          </w:p>
        </w:tc>
        <w:tc>
          <w:tcPr>
            <w:tcW w:w="3780" w:type="dxa"/>
          </w:tcPr>
          <w:p w:rsidR="00BB719C" w:rsidRPr="00240F2A" w:rsidRDefault="00BB719C" w:rsidP="00642C24">
            <w:pPr>
              <w:pStyle w:val="aa"/>
            </w:pPr>
            <w:r w:rsidRPr="00240F2A">
              <w:t>Постепенный подъем</w:t>
            </w:r>
          </w:p>
          <w:p w:rsidR="00BB719C" w:rsidRPr="00240F2A" w:rsidRDefault="00BB719C" w:rsidP="00642C24">
            <w:pPr>
              <w:pStyle w:val="aa"/>
            </w:pPr>
            <w:r w:rsidRPr="00240F2A">
              <w:t>Подготовка к полднику</w:t>
            </w:r>
          </w:p>
        </w:tc>
        <w:tc>
          <w:tcPr>
            <w:tcW w:w="4408" w:type="dxa"/>
          </w:tcPr>
          <w:p w:rsidR="00BB719C" w:rsidRPr="00240F2A" w:rsidRDefault="00BB719C" w:rsidP="00642C24">
            <w:pPr>
              <w:pStyle w:val="aa"/>
            </w:pPr>
            <w:r w:rsidRPr="00240F2A">
              <w:t>Коррекционная гимнастика</w:t>
            </w:r>
          </w:p>
        </w:tc>
      </w:tr>
      <w:tr w:rsidR="00BB719C" w:rsidRPr="00240F2A" w:rsidTr="00642C24">
        <w:tc>
          <w:tcPr>
            <w:tcW w:w="1548" w:type="dxa"/>
          </w:tcPr>
          <w:p w:rsidR="00BB719C" w:rsidRPr="00240F2A" w:rsidRDefault="00BB719C" w:rsidP="00642C24">
            <w:pPr>
              <w:pStyle w:val="aa"/>
            </w:pPr>
            <w:r w:rsidRPr="00240F2A">
              <w:t>15.50-16.10</w:t>
            </w:r>
          </w:p>
        </w:tc>
        <w:tc>
          <w:tcPr>
            <w:tcW w:w="3780" w:type="dxa"/>
          </w:tcPr>
          <w:p w:rsidR="00BB719C" w:rsidRPr="00240F2A" w:rsidRDefault="00BB719C" w:rsidP="00642C24">
            <w:pPr>
              <w:pStyle w:val="aa"/>
            </w:pPr>
            <w:r w:rsidRPr="00240F2A">
              <w:t>«Приятного аппетита!»</w:t>
            </w:r>
          </w:p>
        </w:tc>
        <w:tc>
          <w:tcPr>
            <w:tcW w:w="4408" w:type="dxa"/>
          </w:tcPr>
          <w:p w:rsidR="00BB719C" w:rsidRPr="00240F2A" w:rsidRDefault="00BB719C" w:rsidP="00642C24">
            <w:pPr>
              <w:pStyle w:val="aa"/>
            </w:pPr>
            <w:r w:rsidRPr="00240F2A">
              <w:t xml:space="preserve">Полдник: обучение правильно держать </w:t>
            </w:r>
            <w:r w:rsidRPr="00240F2A">
              <w:lastRenderedPageBreak/>
              <w:t xml:space="preserve">столовые приборы, </w:t>
            </w:r>
            <w:proofErr w:type="spellStart"/>
            <w:r w:rsidRPr="00240F2A">
              <w:t>докармливание</w:t>
            </w:r>
            <w:proofErr w:type="spellEnd"/>
            <w:r w:rsidRPr="00240F2A">
              <w:t xml:space="preserve"> детей</w:t>
            </w:r>
          </w:p>
        </w:tc>
      </w:tr>
      <w:tr w:rsidR="00BB719C" w:rsidRPr="00240F2A" w:rsidTr="00642C24">
        <w:tc>
          <w:tcPr>
            <w:tcW w:w="1548" w:type="dxa"/>
          </w:tcPr>
          <w:p w:rsidR="00BB719C" w:rsidRPr="00240F2A" w:rsidRDefault="00BB719C" w:rsidP="00642C24">
            <w:pPr>
              <w:pStyle w:val="aa"/>
            </w:pPr>
            <w:r w:rsidRPr="00240F2A">
              <w:lastRenderedPageBreak/>
              <w:t>16.10-16.20</w:t>
            </w:r>
          </w:p>
        </w:tc>
        <w:tc>
          <w:tcPr>
            <w:tcW w:w="3780" w:type="dxa"/>
          </w:tcPr>
          <w:p w:rsidR="00BB719C" w:rsidRPr="00240F2A" w:rsidRDefault="00BB719C" w:rsidP="00642C24">
            <w:pPr>
              <w:pStyle w:val="aa"/>
            </w:pPr>
            <w:r w:rsidRPr="00240F2A">
              <w:t>Самостоятельная  деятельность</w:t>
            </w:r>
          </w:p>
        </w:tc>
        <w:tc>
          <w:tcPr>
            <w:tcW w:w="4408" w:type="dxa"/>
          </w:tcPr>
          <w:p w:rsidR="00BB719C" w:rsidRPr="00240F2A" w:rsidRDefault="00BB719C" w:rsidP="00642C24">
            <w:pPr>
              <w:pStyle w:val="aa"/>
            </w:pPr>
            <w:r w:rsidRPr="00240F2A">
              <w:t>Игровая деятельность</w:t>
            </w:r>
          </w:p>
        </w:tc>
      </w:tr>
      <w:tr w:rsidR="00BB719C" w:rsidRPr="00240F2A" w:rsidTr="00642C24">
        <w:tc>
          <w:tcPr>
            <w:tcW w:w="1548" w:type="dxa"/>
          </w:tcPr>
          <w:p w:rsidR="00BB719C" w:rsidRPr="00240F2A" w:rsidRDefault="00BB719C" w:rsidP="00642C24">
            <w:pPr>
              <w:pStyle w:val="aa"/>
            </w:pPr>
            <w:r w:rsidRPr="00240F2A">
              <w:t>16.20-16.30</w:t>
            </w:r>
          </w:p>
        </w:tc>
        <w:tc>
          <w:tcPr>
            <w:tcW w:w="3780" w:type="dxa"/>
          </w:tcPr>
          <w:p w:rsidR="00BB719C" w:rsidRPr="00240F2A" w:rsidRDefault="00BB719C" w:rsidP="00642C24">
            <w:pPr>
              <w:pStyle w:val="aa"/>
            </w:pPr>
            <w:r w:rsidRPr="00240F2A">
              <w:t>Подготовка к прогулке</w:t>
            </w:r>
          </w:p>
          <w:p w:rsidR="00BB719C" w:rsidRPr="00240F2A" w:rsidRDefault="00BB719C" w:rsidP="00642C24">
            <w:pPr>
              <w:pStyle w:val="aa"/>
            </w:pPr>
          </w:p>
        </w:tc>
        <w:tc>
          <w:tcPr>
            <w:tcW w:w="4408" w:type="dxa"/>
          </w:tcPr>
          <w:p w:rsidR="00BB719C" w:rsidRPr="00240F2A" w:rsidRDefault="00BB719C" w:rsidP="00642C24">
            <w:pPr>
              <w:pStyle w:val="aa"/>
            </w:pPr>
            <w:r w:rsidRPr="00240F2A">
              <w:t>Одевание детей с помощью младшего воспитателя, вынос игрушек</w:t>
            </w:r>
          </w:p>
        </w:tc>
      </w:tr>
      <w:tr w:rsidR="00BB719C" w:rsidRPr="00240F2A" w:rsidTr="00642C24">
        <w:tc>
          <w:tcPr>
            <w:tcW w:w="1548" w:type="dxa"/>
          </w:tcPr>
          <w:p w:rsidR="00BB719C" w:rsidRPr="00240F2A" w:rsidRDefault="00BB719C" w:rsidP="00642C24">
            <w:pPr>
              <w:pStyle w:val="aa"/>
            </w:pPr>
            <w:r>
              <w:t>16.30-18.3</w:t>
            </w:r>
            <w:r w:rsidRPr="00240F2A">
              <w:t>0</w:t>
            </w:r>
          </w:p>
        </w:tc>
        <w:tc>
          <w:tcPr>
            <w:tcW w:w="3780" w:type="dxa"/>
          </w:tcPr>
          <w:p w:rsidR="00BB719C" w:rsidRPr="00240F2A" w:rsidRDefault="00BB719C" w:rsidP="00642C24">
            <w:pPr>
              <w:pStyle w:val="aa"/>
            </w:pPr>
            <w:r w:rsidRPr="00240F2A">
              <w:t>Прогулка</w:t>
            </w:r>
          </w:p>
        </w:tc>
        <w:tc>
          <w:tcPr>
            <w:tcW w:w="4408" w:type="dxa"/>
          </w:tcPr>
          <w:p w:rsidR="00BB719C" w:rsidRPr="00240F2A" w:rsidRDefault="00BB719C" w:rsidP="00642C24">
            <w:pPr>
              <w:pStyle w:val="aa"/>
            </w:pPr>
            <w:r w:rsidRPr="00240F2A">
              <w:t>Наблюдения, игры</w:t>
            </w:r>
          </w:p>
        </w:tc>
      </w:tr>
      <w:tr w:rsidR="00BB719C" w:rsidRPr="00240F2A" w:rsidTr="00642C24">
        <w:tc>
          <w:tcPr>
            <w:tcW w:w="1548" w:type="dxa"/>
          </w:tcPr>
          <w:p w:rsidR="00BB719C" w:rsidRPr="00240F2A" w:rsidRDefault="00BB719C" w:rsidP="00642C24">
            <w:pPr>
              <w:pStyle w:val="aa"/>
            </w:pPr>
            <w:r>
              <w:t>18.3</w:t>
            </w:r>
            <w:r w:rsidRPr="00240F2A">
              <w:t>0</w:t>
            </w:r>
          </w:p>
        </w:tc>
        <w:tc>
          <w:tcPr>
            <w:tcW w:w="3780" w:type="dxa"/>
          </w:tcPr>
          <w:p w:rsidR="00BB719C" w:rsidRPr="00240F2A" w:rsidRDefault="00BB719C" w:rsidP="00642C24">
            <w:pPr>
              <w:pStyle w:val="aa"/>
            </w:pPr>
            <w:r w:rsidRPr="00240F2A">
              <w:t>«До свидания!»</w:t>
            </w:r>
          </w:p>
        </w:tc>
        <w:tc>
          <w:tcPr>
            <w:tcW w:w="4408" w:type="dxa"/>
          </w:tcPr>
          <w:p w:rsidR="00BB719C" w:rsidRPr="00240F2A" w:rsidRDefault="00BB719C" w:rsidP="00642C24">
            <w:pPr>
              <w:pStyle w:val="aa"/>
            </w:pPr>
            <w:r w:rsidRPr="00240F2A">
              <w:t>Уход домой, работа с родителями</w:t>
            </w:r>
          </w:p>
        </w:tc>
      </w:tr>
    </w:tbl>
    <w:p w:rsidR="00BB719C" w:rsidRPr="005C0DE6" w:rsidRDefault="00BB719C" w:rsidP="00BB719C">
      <w:pPr>
        <w:widowControl w:val="0"/>
        <w:autoSpaceDE w:val="0"/>
        <w:autoSpaceDN w:val="0"/>
        <w:spacing w:after="0" w:line="240" w:lineRule="auto"/>
        <w:outlineLvl w:val="2"/>
        <w:rPr>
          <w:rFonts w:ascii="Times New Roman" w:eastAsia="Times New Roman" w:hAnsi="Times New Roman" w:cs="Times New Roman"/>
          <w:b/>
          <w:bCs/>
        </w:rPr>
      </w:pPr>
    </w:p>
    <w:p w:rsidR="005C0DE6" w:rsidRPr="005C0DE6" w:rsidRDefault="005C0DE6" w:rsidP="005C0DE6">
      <w:pPr>
        <w:widowControl w:val="0"/>
        <w:autoSpaceDE w:val="0"/>
        <w:autoSpaceDN w:val="0"/>
        <w:spacing w:after="0" w:line="240" w:lineRule="auto"/>
        <w:ind w:left="689"/>
        <w:outlineLvl w:val="2"/>
        <w:rPr>
          <w:rFonts w:ascii="Times New Roman" w:eastAsia="Times New Roman" w:hAnsi="Times New Roman" w:cs="Times New Roman"/>
          <w:b/>
          <w:bCs/>
        </w:rPr>
      </w:pPr>
    </w:p>
    <w:p w:rsidR="005C0DE6" w:rsidRPr="005C0DE6" w:rsidRDefault="005C0DE6" w:rsidP="005C0DE6">
      <w:pPr>
        <w:widowControl w:val="0"/>
        <w:autoSpaceDE w:val="0"/>
        <w:autoSpaceDN w:val="0"/>
        <w:spacing w:after="0" w:line="240" w:lineRule="auto"/>
        <w:ind w:left="689"/>
        <w:outlineLvl w:val="2"/>
        <w:rPr>
          <w:rFonts w:ascii="Times New Roman" w:eastAsia="Times New Roman" w:hAnsi="Times New Roman" w:cs="Times New Roman"/>
          <w:b/>
          <w:bCs/>
        </w:rPr>
      </w:pPr>
    </w:p>
    <w:p w:rsidR="005C0DE6" w:rsidRPr="005C0DE6" w:rsidRDefault="005C0DE6" w:rsidP="005C0DE6">
      <w:pPr>
        <w:widowControl w:val="0"/>
        <w:autoSpaceDE w:val="0"/>
        <w:autoSpaceDN w:val="0"/>
        <w:spacing w:after="0" w:line="240" w:lineRule="auto"/>
        <w:ind w:left="689"/>
        <w:outlineLvl w:val="2"/>
        <w:rPr>
          <w:rFonts w:ascii="Times New Roman" w:eastAsia="Times New Roman" w:hAnsi="Times New Roman" w:cs="Times New Roman"/>
          <w:b/>
          <w:bCs/>
        </w:rPr>
      </w:pPr>
    </w:p>
    <w:tbl>
      <w:tblPr>
        <w:tblW w:w="0" w:type="auto"/>
        <w:tblBorders>
          <w:top w:val="nil"/>
          <w:left w:val="nil"/>
          <w:bottom w:val="nil"/>
          <w:right w:val="nil"/>
        </w:tblBorders>
        <w:tblLayout w:type="fixed"/>
        <w:tblLook w:val="0000" w:firstRow="0" w:lastRow="0" w:firstColumn="0" w:lastColumn="0" w:noHBand="0" w:noVBand="0"/>
      </w:tblPr>
      <w:tblGrid>
        <w:gridCol w:w="9791"/>
      </w:tblGrid>
      <w:tr w:rsidR="009C1AC5" w:rsidRPr="009C1AC5">
        <w:trPr>
          <w:trHeight w:val="780"/>
        </w:trPr>
        <w:tc>
          <w:tcPr>
            <w:tcW w:w="9791" w:type="dxa"/>
          </w:tcPr>
          <w:p w:rsidR="009C1AC5" w:rsidRPr="009C1AC5" w:rsidRDefault="009C1AC5" w:rsidP="009C1AC5">
            <w:pPr>
              <w:autoSpaceDE w:val="0"/>
              <w:autoSpaceDN w:val="0"/>
              <w:adjustRightInd w:val="0"/>
              <w:spacing w:after="0" w:line="240" w:lineRule="auto"/>
              <w:rPr>
                <w:rFonts w:ascii="Times New Roman" w:hAnsi="Times New Roman" w:cs="Times New Roman"/>
                <w:color w:val="000000"/>
                <w:sz w:val="20"/>
                <w:szCs w:val="20"/>
              </w:rPr>
            </w:pPr>
            <w:r w:rsidRPr="009C1AC5">
              <w:rPr>
                <w:rFonts w:ascii="Times New Roman" w:hAnsi="Times New Roman" w:cs="Times New Roman"/>
                <w:color w:val="000000"/>
                <w:sz w:val="20"/>
                <w:szCs w:val="20"/>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9C1AC5" w:rsidRPr="009C1AC5" w:rsidRDefault="009C1AC5" w:rsidP="009C1AC5">
            <w:pPr>
              <w:autoSpaceDE w:val="0"/>
              <w:autoSpaceDN w:val="0"/>
              <w:adjustRightInd w:val="0"/>
              <w:spacing w:after="0" w:line="240" w:lineRule="auto"/>
              <w:rPr>
                <w:rFonts w:ascii="Times New Roman" w:hAnsi="Times New Roman" w:cs="Times New Roman"/>
                <w:color w:val="000000"/>
                <w:sz w:val="20"/>
                <w:szCs w:val="20"/>
              </w:rPr>
            </w:pPr>
            <w:r w:rsidRPr="009C1AC5">
              <w:rPr>
                <w:rFonts w:ascii="Times New Roman" w:hAnsi="Times New Roman" w:cs="Times New Roman"/>
                <w:color w:val="000000"/>
                <w:sz w:val="20"/>
                <w:szCs w:val="20"/>
              </w:rPr>
              <w:t xml:space="preserve">*Утренняя зарядка продолжительность не менее 10 мин. </w:t>
            </w:r>
          </w:p>
          <w:p w:rsidR="009C1AC5" w:rsidRPr="009C1AC5" w:rsidRDefault="009C1AC5" w:rsidP="009C1AC5">
            <w:pPr>
              <w:autoSpaceDE w:val="0"/>
              <w:autoSpaceDN w:val="0"/>
              <w:adjustRightInd w:val="0"/>
              <w:spacing w:after="0" w:line="240" w:lineRule="auto"/>
              <w:rPr>
                <w:rFonts w:ascii="Times New Roman" w:hAnsi="Times New Roman" w:cs="Times New Roman"/>
                <w:color w:val="000000"/>
                <w:sz w:val="20"/>
                <w:szCs w:val="20"/>
              </w:rPr>
            </w:pPr>
            <w:r w:rsidRPr="009C1AC5">
              <w:rPr>
                <w:rFonts w:ascii="Times New Roman" w:hAnsi="Times New Roman" w:cs="Times New Roman"/>
                <w:color w:val="000000"/>
                <w:sz w:val="20"/>
                <w:szCs w:val="20"/>
              </w:rPr>
              <w:t>*Продолжительность дневной суммарной образовательной нагрузки для детей от</w:t>
            </w:r>
            <w:proofErr w:type="gramStart"/>
            <w:r w:rsidRPr="009C1AC5">
              <w:rPr>
                <w:rFonts w:ascii="Times New Roman" w:hAnsi="Times New Roman" w:cs="Times New Roman"/>
                <w:color w:val="000000"/>
                <w:sz w:val="20"/>
                <w:szCs w:val="20"/>
              </w:rPr>
              <w:t>1</w:t>
            </w:r>
            <w:proofErr w:type="gramEnd"/>
            <w:r w:rsidRPr="009C1AC5">
              <w:rPr>
                <w:rFonts w:ascii="Times New Roman" w:hAnsi="Times New Roman" w:cs="Times New Roman"/>
                <w:color w:val="000000"/>
                <w:sz w:val="20"/>
                <w:szCs w:val="20"/>
              </w:rPr>
              <w:t xml:space="preserve">,5 г до 3 лет в день не более 15 минут, перерыв между НОД – 10 мин. </w:t>
            </w:r>
          </w:p>
          <w:p w:rsidR="009C1AC5" w:rsidRPr="009C1AC5" w:rsidRDefault="009C1AC5" w:rsidP="009C1AC5">
            <w:pPr>
              <w:autoSpaceDE w:val="0"/>
              <w:autoSpaceDN w:val="0"/>
              <w:adjustRightInd w:val="0"/>
              <w:spacing w:after="0" w:line="240" w:lineRule="auto"/>
              <w:rPr>
                <w:rFonts w:ascii="Times New Roman" w:hAnsi="Times New Roman" w:cs="Times New Roman"/>
                <w:color w:val="000000"/>
                <w:sz w:val="20"/>
                <w:szCs w:val="20"/>
              </w:rPr>
            </w:pPr>
            <w:r w:rsidRPr="009C1AC5">
              <w:rPr>
                <w:rFonts w:ascii="Times New Roman" w:hAnsi="Times New Roman" w:cs="Times New Roman"/>
                <w:color w:val="000000"/>
                <w:sz w:val="20"/>
                <w:szCs w:val="20"/>
              </w:rPr>
              <w:t xml:space="preserve">*Продолжительность прогулок не менее 3часов в день </w:t>
            </w:r>
          </w:p>
          <w:p w:rsidR="009C1AC5" w:rsidRPr="009C1AC5" w:rsidRDefault="009C1AC5" w:rsidP="009C1AC5">
            <w:pPr>
              <w:autoSpaceDE w:val="0"/>
              <w:autoSpaceDN w:val="0"/>
              <w:adjustRightInd w:val="0"/>
              <w:spacing w:after="0" w:line="240" w:lineRule="auto"/>
              <w:rPr>
                <w:rFonts w:ascii="Times New Roman" w:hAnsi="Times New Roman" w:cs="Times New Roman"/>
                <w:color w:val="000000"/>
                <w:sz w:val="20"/>
                <w:szCs w:val="20"/>
              </w:rPr>
            </w:pPr>
            <w:r w:rsidRPr="009C1AC5">
              <w:rPr>
                <w:rFonts w:ascii="Times New Roman" w:hAnsi="Times New Roman" w:cs="Times New Roman"/>
                <w:color w:val="000000"/>
                <w:sz w:val="20"/>
                <w:szCs w:val="20"/>
              </w:rPr>
              <w:t>*Продолжительность дневного сна от</w:t>
            </w:r>
            <w:proofErr w:type="gramStart"/>
            <w:r w:rsidRPr="009C1AC5">
              <w:rPr>
                <w:rFonts w:ascii="Times New Roman" w:hAnsi="Times New Roman" w:cs="Times New Roman"/>
                <w:color w:val="000000"/>
                <w:sz w:val="20"/>
                <w:szCs w:val="20"/>
              </w:rPr>
              <w:t>1</w:t>
            </w:r>
            <w:proofErr w:type="gramEnd"/>
            <w:r w:rsidRPr="009C1AC5">
              <w:rPr>
                <w:rFonts w:ascii="Times New Roman" w:hAnsi="Times New Roman" w:cs="Times New Roman"/>
                <w:color w:val="000000"/>
                <w:sz w:val="20"/>
                <w:szCs w:val="20"/>
              </w:rPr>
              <w:t xml:space="preserve"> г до 3 лет не менее 3 часа </w:t>
            </w:r>
          </w:p>
        </w:tc>
      </w:tr>
    </w:tbl>
    <w:p w:rsidR="005C0DE6" w:rsidRPr="005C0DE6" w:rsidRDefault="005C0DE6" w:rsidP="005C0DE6">
      <w:pPr>
        <w:widowControl w:val="0"/>
        <w:autoSpaceDE w:val="0"/>
        <w:autoSpaceDN w:val="0"/>
        <w:spacing w:after="0" w:line="240" w:lineRule="auto"/>
        <w:ind w:left="689"/>
        <w:outlineLvl w:val="2"/>
        <w:rPr>
          <w:rFonts w:ascii="Times New Roman" w:eastAsia="Times New Roman" w:hAnsi="Times New Roman" w:cs="Times New Roman"/>
          <w:b/>
          <w:bCs/>
        </w:rPr>
      </w:pPr>
    </w:p>
    <w:p w:rsidR="009C1AC5" w:rsidRPr="00C52876" w:rsidRDefault="009C1AC5" w:rsidP="00BB719C">
      <w:pPr>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Расписание непрерывной образовательной деятельности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2126"/>
        <w:gridCol w:w="2126"/>
        <w:gridCol w:w="2126"/>
      </w:tblGrid>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268" w:type="dxa"/>
            <w:shd w:val="clear" w:color="auto" w:fill="auto"/>
          </w:tcPr>
          <w:p w:rsidR="009C1AC5" w:rsidRPr="00C52876" w:rsidRDefault="009C1AC5" w:rsidP="006313BF">
            <w:pPr>
              <w:spacing w:after="0" w:line="240" w:lineRule="auto"/>
              <w:ind w:firstLine="11"/>
              <w:jc w:val="center"/>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3-4</w:t>
            </w:r>
          </w:p>
        </w:tc>
        <w:tc>
          <w:tcPr>
            <w:tcW w:w="2126" w:type="dxa"/>
            <w:shd w:val="clear" w:color="auto" w:fill="auto"/>
          </w:tcPr>
          <w:p w:rsidR="009C1AC5" w:rsidRPr="00C52876" w:rsidRDefault="009C1AC5" w:rsidP="006313BF">
            <w:pPr>
              <w:spacing w:after="0" w:line="240" w:lineRule="auto"/>
              <w:ind w:firstLine="11"/>
              <w:jc w:val="center"/>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4-5 лет</w:t>
            </w:r>
          </w:p>
        </w:tc>
        <w:tc>
          <w:tcPr>
            <w:tcW w:w="2126" w:type="dxa"/>
            <w:shd w:val="clear" w:color="auto" w:fill="auto"/>
          </w:tcPr>
          <w:p w:rsidR="009C1AC5" w:rsidRPr="00C52876" w:rsidRDefault="009C1AC5" w:rsidP="006313BF">
            <w:pPr>
              <w:spacing w:after="0" w:line="240" w:lineRule="auto"/>
              <w:ind w:firstLine="247"/>
              <w:jc w:val="center"/>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5-6 лет</w:t>
            </w:r>
          </w:p>
        </w:tc>
        <w:tc>
          <w:tcPr>
            <w:tcW w:w="2126" w:type="dxa"/>
            <w:shd w:val="clear" w:color="auto" w:fill="auto"/>
          </w:tcPr>
          <w:p w:rsidR="009C1AC5" w:rsidRPr="00C52876" w:rsidRDefault="009C1AC5" w:rsidP="006313BF">
            <w:pPr>
              <w:spacing w:after="0" w:line="240" w:lineRule="auto"/>
              <w:ind w:firstLine="11"/>
              <w:jc w:val="center"/>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6-7 лет</w:t>
            </w:r>
          </w:p>
        </w:tc>
      </w:tr>
      <w:tr w:rsidR="009C1AC5" w:rsidRPr="00C52876" w:rsidTr="009C1AC5">
        <w:tc>
          <w:tcPr>
            <w:tcW w:w="1702" w:type="dxa"/>
            <w:vMerge w:val="restart"/>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понедельник</w:t>
            </w:r>
          </w:p>
        </w:tc>
        <w:tc>
          <w:tcPr>
            <w:tcW w:w="2268" w:type="dxa"/>
            <w:shd w:val="clear" w:color="auto" w:fill="auto"/>
          </w:tcPr>
          <w:p w:rsidR="009C1AC5" w:rsidRPr="00C52876" w:rsidRDefault="009C1AC5" w:rsidP="006313BF">
            <w:pPr>
              <w:numPr>
                <w:ilvl w:val="0"/>
                <w:numId w:val="1"/>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9.50 – 10.05</w:t>
            </w:r>
          </w:p>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Формирование целостной картины мира</w:t>
            </w:r>
          </w:p>
          <w:p w:rsidR="009C1AC5" w:rsidRPr="00C52876" w:rsidRDefault="009C1AC5" w:rsidP="006313BF">
            <w:pPr>
              <w:pStyle w:val="a5"/>
              <w:numPr>
                <w:ilvl w:val="0"/>
                <w:numId w:val="1"/>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2. 10.50-11.05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6"/>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9.50 – 10.10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Формирование целостной картины мира</w:t>
            </w:r>
          </w:p>
          <w:p w:rsidR="009C1AC5" w:rsidRPr="00C52876" w:rsidRDefault="009C1AC5" w:rsidP="006313BF">
            <w:pPr>
              <w:pStyle w:val="a5"/>
              <w:numPr>
                <w:ilvl w:val="0"/>
                <w:numId w:val="6"/>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10.50-11.10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numPr>
                <w:ilvl w:val="0"/>
                <w:numId w:val="2"/>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9.15-9.40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Развитие речи</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numPr>
                <w:ilvl w:val="0"/>
                <w:numId w:val="2"/>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10.15-10.40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Рисование</w:t>
            </w:r>
          </w:p>
          <w:p w:rsidR="009C1AC5" w:rsidRPr="00C52876" w:rsidRDefault="009C1AC5" w:rsidP="006313BF">
            <w:pPr>
              <w:spacing w:after="0" w:line="240" w:lineRule="auto"/>
              <w:ind w:left="-108"/>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7"/>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9.15-9.45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Развитие речи</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pStyle w:val="a5"/>
              <w:numPr>
                <w:ilvl w:val="0"/>
                <w:numId w:val="7"/>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10.15-10.45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Рисование</w:t>
            </w:r>
          </w:p>
        </w:tc>
      </w:tr>
      <w:tr w:rsidR="009C1AC5" w:rsidRPr="00C52876" w:rsidTr="009C1AC5">
        <w:tc>
          <w:tcPr>
            <w:tcW w:w="1702" w:type="dxa"/>
            <w:vMerge/>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268" w:type="dxa"/>
            <w:shd w:val="clear" w:color="auto" w:fill="auto"/>
          </w:tcPr>
          <w:p w:rsidR="009C1AC5" w:rsidRPr="00C52876" w:rsidRDefault="009C1AC5" w:rsidP="006313BF">
            <w:pPr>
              <w:spacing w:after="0" w:line="240" w:lineRule="auto"/>
              <w:ind w:left="720"/>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720"/>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2"/>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15.30-16.00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lang w:eastAsia="ru-RU"/>
              </w:rPr>
              <w:t>3.</w:t>
            </w:r>
            <w:r w:rsidRPr="00C52876">
              <w:rPr>
                <w:rFonts w:ascii="Times New Roman" w:eastAsia="Times New Roman" w:hAnsi="Times New Roman" w:cs="Times New Roman"/>
                <w:b/>
                <w:lang w:eastAsia="ru-RU"/>
              </w:rPr>
              <w:t>15.30-16.00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tc>
      </w:tr>
      <w:tr w:rsidR="009C1AC5" w:rsidRPr="00C52876" w:rsidTr="009C1AC5">
        <w:tc>
          <w:tcPr>
            <w:tcW w:w="1702" w:type="dxa"/>
            <w:vMerge w:val="restart"/>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вторник</w:t>
            </w:r>
          </w:p>
        </w:tc>
        <w:tc>
          <w:tcPr>
            <w:tcW w:w="2268" w:type="dxa"/>
            <w:shd w:val="clear" w:color="auto" w:fill="auto"/>
          </w:tcPr>
          <w:p w:rsidR="009C1AC5" w:rsidRPr="00C52876" w:rsidRDefault="009C1AC5" w:rsidP="006313BF">
            <w:pPr>
              <w:numPr>
                <w:ilvl w:val="0"/>
                <w:numId w:val="4"/>
              </w:num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 9.50–10.05</w:t>
            </w:r>
            <w:r w:rsidRPr="00C52876">
              <w:rPr>
                <w:rFonts w:ascii="Times New Roman" w:eastAsia="Times New Roman" w:hAnsi="Times New Roman" w:cs="Times New Roman"/>
                <w:lang w:eastAsia="ru-RU"/>
              </w:rPr>
              <w:t>Лепка/аппликация</w:t>
            </w:r>
          </w:p>
          <w:p w:rsidR="009C1AC5" w:rsidRPr="00C52876" w:rsidRDefault="009C1AC5" w:rsidP="006313BF">
            <w:pPr>
              <w:spacing w:after="0" w:line="240" w:lineRule="auto"/>
              <w:rPr>
                <w:rFonts w:ascii="Times New Roman" w:eastAsia="Times New Roman" w:hAnsi="Times New Roman" w:cs="Times New Roman"/>
                <w:lang w:eastAsia="ru-RU"/>
              </w:rPr>
            </w:pPr>
          </w:p>
          <w:p w:rsidR="009C1AC5" w:rsidRPr="00C52876" w:rsidRDefault="009C1AC5" w:rsidP="006313BF">
            <w:pPr>
              <w:spacing w:after="0" w:line="240" w:lineRule="auto"/>
              <w:rPr>
                <w:rFonts w:ascii="Times New Roman" w:eastAsia="Times New Roman" w:hAnsi="Times New Roman" w:cs="Times New Roman"/>
                <w:lang w:eastAsia="ru-RU"/>
              </w:rPr>
            </w:pPr>
          </w:p>
          <w:p w:rsidR="009C1AC5" w:rsidRPr="00C52876" w:rsidRDefault="009C1AC5" w:rsidP="006313BF">
            <w:pPr>
              <w:numPr>
                <w:ilvl w:val="0"/>
                <w:numId w:val="4"/>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2. 10.50-11.05</w:t>
            </w:r>
          </w:p>
          <w:p w:rsidR="009C1AC5" w:rsidRPr="00C52876" w:rsidRDefault="009C1AC5" w:rsidP="006313BF">
            <w:pPr>
              <w:spacing w:after="0" w:line="240" w:lineRule="auto"/>
              <w:jc w:val="both"/>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Музыка </w:t>
            </w:r>
          </w:p>
        </w:tc>
        <w:tc>
          <w:tcPr>
            <w:tcW w:w="2126" w:type="dxa"/>
            <w:shd w:val="clear" w:color="auto" w:fill="auto"/>
          </w:tcPr>
          <w:p w:rsidR="009C1AC5" w:rsidRPr="00C52876" w:rsidRDefault="009C1AC5" w:rsidP="006313BF">
            <w:pPr>
              <w:numPr>
                <w:ilvl w:val="0"/>
                <w:numId w:val="4"/>
              </w:num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 9.50–10.10</w:t>
            </w:r>
            <w:r w:rsidRPr="00C52876">
              <w:rPr>
                <w:rFonts w:ascii="Times New Roman" w:eastAsia="Times New Roman" w:hAnsi="Times New Roman" w:cs="Times New Roman"/>
                <w:lang w:eastAsia="ru-RU"/>
              </w:rPr>
              <w:t xml:space="preserve"> Лепка/аппликация</w:t>
            </w:r>
          </w:p>
          <w:p w:rsidR="009C1AC5" w:rsidRPr="00C52876" w:rsidRDefault="009C1AC5" w:rsidP="006313BF">
            <w:pPr>
              <w:spacing w:after="0" w:line="240" w:lineRule="auto"/>
              <w:rPr>
                <w:rFonts w:ascii="Times New Roman" w:eastAsia="Times New Roman" w:hAnsi="Times New Roman" w:cs="Times New Roman"/>
                <w:lang w:eastAsia="ru-RU"/>
              </w:rPr>
            </w:pPr>
          </w:p>
          <w:p w:rsidR="009C1AC5" w:rsidRPr="00C52876" w:rsidRDefault="009C1AC5" w:rsidP="006313BF">
            <w:pPr>
              <w:spacing w:after="0" w:line="240" w:lineRule="auto"/>
              <w:rPr>
                <w:rFonts w:ascii="Times New Roman" w:eastAsia="Times New Roman" w:hAnsi="Times New Roman" w:cs="Times New Roman"/>
                <w:lang w:eastAsia="ru-RU"/>
              </w:rPr>
            </w:pPr>
          </w:p>
          <w:p w:rsidR="009C1AC5" w:rsidRPr="00C52876" w:rsidRDefault="009C1AC5" w:rsidP="006313BF">
            <w:pPr>
              <w:numPr>
                <w:ilvl w:val="0"/>
                <w:numId w:val="4"/>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2. 10.50-11.10</w:t>
            </w:r>
          </w:p>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Музыка </w:t>
            </w:r>
          </w:p>
        </w:tc>
        <w:tc>
          <w:tcPr>
            <w:tcW w:w="2126" w:type="dxa"/>
            <w:shd w:val="clear" w:color="auto" w:fill="auto"/>
          </w:tcPr>
          <w:p w:rsidR="009C1AC5" w:rsidRPr="00C52876" w:rsidRDefault="009C1AC5" w:rsidP="006313BF">
            <w:pPr>
              <w:numPr>
                <w:ilvl w:val="0"/>
                <w:numId w:val="3"/>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9.15-9.40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Формирование целостной картины мира</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numPr>
                <w:ilvl w:val="0"/>
                <w:numId w:val="3"/>
              </w:num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10.15-10.40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8"/>
              </w:numPr>
              <w:spacing w:after="0" w:line="240" w:lineRule="auto"/>
              <w:ind w:left="-109"/>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9.15-9.45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Формирование целостной картины мира</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pStyle w:val="a5"/>
              <w:numPr>
                <w:ilvl w:val="0"/>
                <w:numId w:val="8"/>
              </w:numPr>
              <w:spacing w:after="0" w:line="240" w:lineRule="auto"/>
              <w:ind w:left="-109"/>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10.15-10.45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p>
        </w:tc>
      </w:tr>
      <w:tr w:rsidR="009C1AC5" w:rsidRPr="00C52876" w:rsidTr="009C1AC5">
        <w:tc>
          <w:tcPr>
            <w:tcW w:w="1702" w:type="dxa"/>
            <w:vMerge/>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268"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 xml:space="preserve">3 </w:t>
            </w:r>
            <w:r w:rsidRPr="00C52876">
              <w:rPr>
                <w:rFonts w:ascii="Times New Roman" w:eastAsia="Times New Roman" w:hAnsi="Times New Roman" w:cs="Times New Roman"/>
                <w:lang w:eastAsia="ru-RU"/>
              </w:rPr>
              <w:t>.</w:t>
            </w:r>
            <w:r w:rsidRPr="00C52876">
              <w:rPr>
                <w:rFonts w:ascii="Times New Roman" w:eastAsia="Times New Roman" w:hAnsi="Times New Roman" w:cs="Times New Roman"/>
                <w:b/>
                <w:lang w:eastAsia="ru-RU"/>
              </w:rPr>
              <w:t>15.30-15.55</w:t>
            </w:r>
          </w:p>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Лепка/аппликация</w:t>
            </w:r>
          </w:p>
        </w:tc>
        <w:tc>
          <w:tcPr>
            <w:tcW w:w="2126" w:type="dxa"/>
            <w:shd w:val="clear" w:color="auto" w:fill="auto"/>
          </w:tcPr>
          <w:p w:rsidR="009C1AC5" w:rsidRPr="00C52876" w:rsidRDefault="009C1AC5" w:rsidP="006313BF">
            <w:pPr>
              <w:numPr>
                <w:ilvl w:val="0"/>
                <w:numId w:val="3"/>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15.30-16.00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Лепка/аппликация</w:t>
            </w:r>
          </w:p>
          <w:p w:rsidR="009C1AC5" w:rsidRPr="00C52876" w:rsidRDefault="009C1AC5" w:rsidP="006313BF">
            <w:pPr>
              <w:spacing w:after="0" w:line="240" w:lineRule="auto"/>
              <w:rPr>
                <w:rFonts w:ascii="Times New Roman" w:eastAsia="Times New Roman" w:hAnsi="Times New Roman" w:cs="Times New Roman"/>
                <w:lang w:eastAsia="ru-RU"/>
              </w:rPr>
            </w:pPr>
          </w:p>
        </w:tc>
      </w:tr>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среда</w:t>
            </w:r>
          </w:p>
        </w:tc>
        <w:tc>
          <w:tcPr>
            <w:tcW w:w="2268" w:type="dxa"/>
            <w:shd w:val="clear" w:color="auto" w:fill="auto"/>
          </w:tcPr>
          <w:p w:rsidR="009C1AC5" w:rsidRPr="00C52876" w:rsidRDefault="009C1AC5" w:rsidP="006313BF">
            <w:pPr>
              <w:numPr>
                <w:ilvl w:val="0"/>
                <w:numId w:val="5"/>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9.50–10.05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 Развитие речи</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pStyle w:val="a5"/>
              <w:numPr>
                <w:ilvl w:val="0"/>
                <w:numId w:val="5"/>
              </w:num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10.50-11.05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11"/>
              </w:num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9.50–10.10</w:t>
            </w:r>
            <w:r w:rsidRPr="00C52876">
              <w:rPr>
                <w:rFonts w:ascii="Times New Roman" w:eastAsia="Times New Roman" w:hAnsi="Times New Roman" w:cs="Times New Roman"/>
                <w:lang w:eastAsia="ru-RU"/>
              </w:rPr>
              <w:t xml:space="preserve"> Развитие речи</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2. </w:t>
            </w:r>
            <w:r w:rsidRPr="00C52876">
              <w:rPr>
                <w:rFonts w:ascii="Times New Roman" w:eastAsia="Times New Roman" w:hAnsi="Times New Roman" w:cs="Times New Roman"/>
                <w:b/>
                <w:lang w:eastAsia="ru-RU"/>
              </w:rPr>
              <w:t>10.50-11.10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pStyle w:val="a5"/>
              <w:numPr>
                <w:ilvl w:val="0"/>
                <w:numId w:val="9"/>
              </w:num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 9.15-9.45</w:t>
            </w:r>
          </w:p>
          <w:p w:rsidR="009C1AC5" w:rsidRPr="00C52876" w:rsidRDefault="009C1AC5" w:rsidP="006313BF">
            <w:pPr>
              <w:spacing w:after="0" w:line="240" w:lineRule="auto"/>
              <w:ind w:left="-108"/>
              <w:rPr>
                <w:rFonts w:ascii="Times New Roman" w:eastAsia="Times New Roman" w:hAnsi="Times New Roman" w:cs="Times New Roman"/>
                <w:lang w:eastAsia="ru-RU"/>
              </w:rPr>
            </w:pPr>
            <w:proofErr w:type="spellStart"/>
            <w:r w:rsidRPr="00C52876">
              <w:rPr>
                <w:rFonts w:ascii="Times New Roman" w:eastAsia="Times New Roman" w:hAnsi="Times New Roman" w:cs="Times New Roman"/>
                <w:lang w:eastAsia="ru-RU"/>
              </w:rPr>
              <w:t>Фэмп</w:t>
            </w:r>
            <w:proofErr w:type="spellEnd"/>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pStyle w:val="a5"/>
              <w:numPr>
                <w:ilvl w:val="0"/>
                <w:numId w:val="9"/>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2. 10.15-10.40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Конструктивное моделирование </w:t>
            </w:r>
          </w:p>
        </w:tc>
        <w:tc>
          <w:tcPr>
            <w:tcW w:w="2126" w:type="dxa"/>
            <w:shd w:val="clear" w:color="auto" w:fill="auto"/>
          </w:tcPr>
          <w:p w:rsidR="009C1AC5" w:rsidRPr="00C52876" w:rsidRDefault="009C1AC5" w:rsidP="006313BF">
            <w:pPr>
              <w:pStyle w:val="a5"/>
              <w:numPr>
                <w:ilvl w:val="0"/>
                <w:numId w:val="10"/>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9.15-9.45</w:t>
            </w:r>
          </w:p>
          <w:p w:rsidR="009C1AC5" w:rsidRPr="00C52876" w:rsidRDefault="009C1AC5" w:rsidP="006313BF">
            <w:pPr>
              <w:spacing w:after="0" w:line="240" w:lineRule="auto"/>
              <w:ind w:left="-108"/>
              <w:rPr>
                <w:rFonts w:ascii="Times New Roman" w:eastAsia="Times New Roman" w:hAnsi="Times New Roman" w:cs="Times New Roman"/>
                <w:lang w:eastAsia="ru-RU"/>
              </w:rPr>
            </w:pPr>
            <w:proofErr w:type="spellStart"/>
            <w:r w:rsidRPr="00C52876">
              <w:rPr>
                <w:rFonts w:ascii="Times New Roman" w:eastAsia="Times New Roman" w:hAnsi="Times New Roman" w:cs="Times New Roman"/>
                <w:lang w:eastAsia="ru-RU"/>
              </w:rPr>
              <w:t>Фэмп</w:t>
            </w:r>
            <w:proofErr w:type="spellEnd"/>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pStyle w:val="a5"/>
              <w:numPr>
                <w:ilvl w:val="0"/>
                <w:numId w:val="10"/>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2. 10.15-10.40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Конструктивное моделирование</w:t>
            </w:r>
          </w:p>
          <w:p w:rsidR="009C1AC5" w:rsidRPr="00C52876" w:rsidRDefault="009C1AC5" w:rsidP="006313BF">
            <w:pPr>
              <w:spacing w:after="0" w:line="240" w:lineRule="auto"/>
              <w:ind w:left="-108"/>
              <w:rPr>
                <w:rFonts w:ascii="Times New Roman" w:eastAsia="Times New Roman" w:hAnsi="Times New Roman" w:cs="Times New Roman"/>
                <w:lang w:eastAsia="ru-RU"/>
              </w:rPr>
            </w:pPr>
          </w:p>
        </w:tc>
      </w:tr>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268"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3. </w:t>
            </w:r>
            <w:r w:rsidRPr="00C52876">
              <w:rPr>
                <w:rFonts w:ascii="Times New Roman" w:eastAsia="Times New Roman" w:hAnsi="Times New Roman" w:cs="Times New Roman"/>
                <w:b/>
                <w:lang w:eastAsia="ru-RU"/>
              </w:rPr>
              <w:t>15.30-15.55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 (на воздухе)</w:t>
            </w: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3. </w:t>
            </w:r>
            <w:r w:rsidRPr="00C52876">
              <w:rPr>
                <w:rFonts w:ascii="Times New Roman" w:eastAsia="Times New Roman" w:hAnsi="Times New Roman" w:cs="Times New Roman"/>
                <w:b/>
                <w:lang w:eastAsia="ru-RU"/>
              </w:rPr>
              <w:t>15.30-16.00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 (на воздухе)</w:t>
            </w:r>
          </w:p>
        </w:tc>
      </w:tr>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lastRenderedPageBreak/>
              <w:t>четверг</w:t>
            </w:r>
          </w:p>
        </w:tc>
        <w:tc>
          <w:tcPr>
            <w:tcW w:w="2268"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1.9.50–10.05</w:t>
            </w:r>
          </w:p>
          <w:p w:rsidR="009C1AC5" w:rsidRPr="00C52876" w:rsidRDefault="009C1AC5" w:rsidP="006313BF">
            <w:pPr>
              <w:spacing w:after="0" w:line="240" w:lineRule="auto"/>
              <w:ind w:left="-108"/>
              <w:rPr>
                <w:rFonts w:ascii="Times New Roman" w:eastAsia="Times New Roman" w:hAnsi="Times New Roman" w:cs="Times New Roman"/>
                <w:lang w:eastAsia="ru-RU"/>
              </w:rPr>
            </w:pPr>
            <w:proofErr w:type="spellStart"/>
            <w:r w:rsidRPr="00C52876">
              <w:rPr>
                <w:rFonts w:ascii="Times New Roman" w:eastAsia="Times New Roman" w:hAnsi="Times New Roman" w:cs="Times New Roman"/>
                <w:lang w:eastAsia="ru-RU"/>
              </w:rPr>
              <w:t>Фэмп</w:t>
            </w:r>
            <w:proofErr w:type="spellEnd"/>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10.50-11.05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1.9.50–10.10</w:t>
            </w:r>
          </w:p>
          <w:p w:rsidR="009C1AC5" w:rsidRPr="00C52876" w:rsidRDefault="009C1AC5" w:rsidP="006313BF">
            <w:pPr>
              <w:spacing w:after="0" w:line="240" w:lineRule="auto"/>
              <w:ind w:left="-108"/>
              <w:rPr>
                <w:rFonts w:ascii="Times New Roman" w:eastAsia="Times New Roman" w:hAnsi="Times New Roman" w:cs="Times New Roman"/>
                <w:lang w:eastAsia="ru-RU"/>
              </w:rPr>
            </w:pPr>
            <w:proofErr w:type="spellStart"/>
            <w:r w:rsidRPr="00C52876">
              <w:rPr>
                <w:rFonts w:ascii="Times New Roman" w:eastAsia="Times New Roman" w:hAnsi="Times New Roman" w:cs="Times New Roman"/>
                <w:lang w:eastAsia="ru-RU"/>
              </w:rPr>
              <w:t>Фэмп</w:t>
            </w:r>
            <w:proofErr w:type="spellEnd"/>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10.50-11.10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9.15-9.40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Обучение грамоте</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2. </w:t>
            </w:r>
            <w:r w:rsidRPr="00C52876">
              <w:rPr>
                <w:rFonts w:ascii="Times New Roman" w:eastAsia="Times New Roman" w:hAnsi="Times New Roman" w:cs="Times New Roman"/>
                <w:b/>
                <w:lang w:eastAsia="ru-RU"/>
              </w:rPr>
              <w:t>10.15-10.40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Конструктивно – модельная деятельность </w:t>
            </w: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9.15-9.45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 Обучение грамоте</w:t>
            </w:r>
          </w:p>
          <w:p w:rsidR="009C1AC5" w:rsidRPr="00C52876" w:rsidRDefault="009C1AC5" w:rsidP="006313BF">
            <w:pPr>
              <w:spacing w:after="0" w:line="240" w:lineRule="auto"/>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2. </w:t>
            </w:r>
            <w:r w:rsidRPr="00C52876">
              <w:rPr>
                <w:rFonts w:ascii="Times New Roman" w:eastAsia="Times New Roman" w:hAnsi="Times New Roman" w:cs="Times New Roman"/>
                <w:b/>
                <w:lang w:eastAsia="ru-RU"/>
              </w:rPr>
              <w:t>10.15-10.45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Конструктивно – модельная деятельность</w:t>
            </w:r>
          </w:p>
        </w:tc>
      </w:tr>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268"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15.30-15.55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15.30-16.00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tc>
      </w:tr>
      <w:tr w:rsidR="009C1AC5" w:rsidRPr="00C52876" w:rsidTr="009C1AC5">
        <w:tc>
          <w:tcPr>
            <w:tcW w:w="1702" w:type="dxa"/>
            <w:shd w:val="clear" w:color="auto" w:fill="auto"/>
          </w:tcPr>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пятница</w:t>
            </w:r>
          </w:p>
        </w:tc>
        <w:tc>
          <w:tcPr>
            <w:tcW w:w="2268"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1.9.50–10.05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Рисование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10.50-11.05</w:t>
            </w:r>
          </w:p>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tc>
        <w:tc>
          <w:tcPr>
            <w:tcW w:w="2126" w:type="dxa"/>
            <w:shd w:val="clear" w:color="auto" w:fill="auto"/>
          </w:tcPr>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1.9.50–10.10</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Рисование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b/>
                <w:lang w:eastAsia="ru-RU"/>
              </w:rPr>
              <w:t>2. 10.50-11.10</w:t>
            </w:r>
          </w:p>
          <w:p w:rsidR="009C1AC5" w:rsidRPr="00C52876" w:rsidRDefault="009C1AC5" w:rsidP="006313BF">
            <w:pPr>
              <w:spacing w:after="0" w:line="240" w:lineRule="auto"/>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Музыка</w:t>
            </w:r>
          </w:p>
        </w:tc>
        <w:tc>
          <w:tcPr>
            <w:tcW w:w="2126" w:type="dxa"/>
            <w:shd w:val="clear" w:color="auto" w:fill="auto"/>
          </w:tcPr>
          <w:p w:rsidR="009C1AC5" w:rsidRPr="00C52876" w:rsidRDefault="009C1AC5" w:rsidP="006313BF">
            <w:pPr>
              <w:spacing w:after="0" w:line="240" w:lineRule="auto"/>
              <w:rPr>
                <w:rFonts w:ascii="Times New Roman" w:eastAsia="Times New Roman" w:hAnsi="Times New Roman" w:cs="Times New Roman"/>
                <w:b/>
                <w:lang w:eastAsia="ru-RU"/>
              </w:rPr>
            </w:pPr>
          </w:p>
          <w:p w:rsidR="009C1AC5" w:rsidRPr="00C52876" w:rsidRDefault="009C1AC5" w:rsidP="006313BF">
            <w:pPr>
              <w:spacing w:after="0" w:line="240" w:lineRule="auto"/>
              <w:rPr>
                <w:rFonts w:ascii="Times New Roman" w:eastAsia="Times New Roman" w:hAnsi="Times New Roman" w:cs="Times New Roman"/>
                <w:b/>
                <w:lang w:eastAsia="ru-RU"/>
              </w:rPr>
            </w:pPr>
          </w:p>
          <w:p w:rsidR="009C1AC5" w:rsidRPr="00C52876" w:rsidRDefault="009C1AC5" w:rsidP="006313BF">
            <w:pPr>
              <w:pStyle w:val="a5"/>
              <w:numPr>
                <w:ilvl w:val="0"/>
                <w:numId w:val="13"/>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10.15-10.45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Физическое развитие</w:t>
            </w:r>
          </w:p>
        </w:tc>
        <w:tc>
          <w:tcPr>
            <w:tcW w:w="2126" w:type="dxa"/>
            <w:shd w:val="clear" w:color="auto" w:fill="auto"/>
          </w:tcPr>
          <w:p w:rsidR="009C1AC5" w:rsidRPr="00C52876" w:rsidRDefault="009C1AC5" w:rsidP="006313BF">
            <w:pPr>
              <w:pStyle w:val="a5"/>
              <w:numPr>
                <w:ilvl w:val="0"/>
                <w:numId w:val="12"/>
              </w:numPr>
              <w:spacing w:after="0" w:line="240" w:lineRule="auto"/>
              <w:ind w:left="-108"/>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 9.15-9.45</w:t>
            </w:r>
          </w:p>
          <w:p w:rsidR="009C1AC5" w:rsidRPr="00C52876" w:rsidRDefault="009C1AC5" w:rsidP="006313BF">
            <w:pPr>
              <w:spacing w:after="0" w:line="240" w:lineRule="auto"/>
              <w:ind w:left="-108"/>
              <w:rPr>
                <w:rFonts w:ascii="Times New Roman" w:eastAsia="Times New Roman" w:hAnsi="Times New Roman" w:cs="Times New Roman"/>
                <w:lang w:eastAsia="ru-RU"/>
              </w:rPr>
            </w:pPr>
            <w:proofErr w:type="spellStart"/>
            <w:r w:rsidRPr="00C52876">
              <w:rPr>
                <w:rFonts w:ascii="Times New Roman" w:eastAsia="Times New Roman" w:hAnsi="Times New Roman" w:cs="Times New Roman"/>
                <w:lang w:eastAsia="ru-RU"/>
              </w:rPr>
              <w:t>Фэмп</w:t>
            </w:r>
            <w:proofErr w:type="spellEnd"/>
          </w:p>
          <w:p w:rsidR="009C1AC5" w:rsidRPr="00C52876" w:rsidRDefault="009C1AC5" w:rsidP="006313BF">
            <w:pPr>
              <w:numPr>
                <w:ilvl w:val="0"/>
                <w:numId w:val="12"/>
              </w:numPr>
              <w:spacing w:after="0" w:line="240" w:lineRule="auto"/>
              <w:rPr>
                <w:rFonts w:ascii="Times New Roman" w:eastAsia="Times New Roman" w:hAnsi="Times New Roman" w:cs="Times New Roman"/>
                <w:b/>
                <w:lang w:eastAsia="ru-RU"/>
              </w:rPr>
            </w:pPr>
            <w:r w:rsidRPr="00C52876">
              <w:rPr>
                <w:rFonts w:ascii="Times New Roman" w:eastAsia="Times New Roman" w:hAnsi="Times New Roman" w:cs="Times New Roman"/>
                <w:b/>
                <w:lang w:eastAsia="ru-RU"/>
              </w:rPr>
              <w:t>10.15-10.45</w:t>
            </w:r>
          </w:p>
          <w:p w:rsidR="009C1AC5" w:rsidRPr="00C52876" w:rsidRDefault="009C1AC5" w:rsidP="006313BF">
            <w:pPr>
              <w:spacing w:after="0" w:line="240" w:lineRule="auto"/>
              <w:ind w:left="-108"/>
              <w:rPr>
                <w:rFonts w:ascii="Times New Roman" w:eastAsia="Times New Roman" w:hAnsi="Times New Roman" w:cs="Times New Roman"/>
                <w:lang w:eastAsia="ru-RU"/>
              </w:rPr>
            </w:pPr>
            <w:r w:rsidRPr="00C52876">
              <w:rPr>
                <w:rFonts w:ascii="Times New Roman" w:eastAsia="Times New Roman" w:hAnsi="Times New Roman" w:cs="Times New Roman"/>
                <w:lang w:eastAsia="ru-RU"/>
              </w:rPr>
              <w:t xml:space="preserve">Физическое развитие </w:t>
            </w:r>
          </w:p>
          <w:p w:rsidR="009C1AC5" w:rsidRPr="00C52876" w:rsidRDefault="009C1AC5" w:rsidP="006313BF">
            <w:pPr>
              <w:spacing w:after="0" w:line="240" w:lineRule="auto"/>
              <w:ind w:left="-108"/>
              <w:rPr>
                <w:rFonts w:ascii="Times New Roman" w:eastAsia="Times New Roman" w:hAnsi="Times New Roman" w:cs="Times New Roman"/>
                <w:lang w:eastAsia="ru-RU"/>
              </w:rPr>
            </w:pPr>
          </w:p>
        </w:tc>
      </w:tr>
      <w:tr w:rsidR="009C1AC5" w:rsidRPr="008674C3" w:rsidTr="009C1AC5">
        <w:tc>
          <w:tcPr>
            <w:tcW w:w="1702" w:type="dxa"/>
            <w:shd w:val="clear" w:color="auto" w:fill="auto"/>
          </w:tcPr>
          <w:p w:rsidR="009C1AC5" w:rsidRPr="008674C3" w:rsidRDefault="009C1AC5" w:rsidP="006313BF">
            <w:pPr>
              <w:spacing w:after="0" w:line="240" w:lineRule="auto"/>
              <w:rPr>
                <w:rFonts w:ascii="Times New Roman" w:eastAsia="Times New Roman" w:hAnsi="Times New Roman" w:cs="Times New Roman"/>
                <w:sz w:val="18"/>
                <w:szCs w:val="18"/>
                <w:lang w:eastAsia="ru-RU"/>
              </w:rPr>
            </w:pPr>
          </w:p>
        </w:tc>
        <w:tc>
          <w:tcPr>
            <w:tcW w:w="2268" w:type="dxa"/>
            <w:shd w:val="clear" w:color="auto" w:fill="auto"/>
          </w:tcPr>
          <w:p w:rsidR="009C1AC5" w:rsidRPr="008674C3" w:rsidRDefault="009C1AC5" w:rsidP="006313BF">
            <w:pPr>
              <w:spacing w:after="0" w:line="240" w:lineRule="auto"/>
              <w:rPr>
                <w:rFonts w:ascii="Times New Roman" w:eastAsia="Times New Roman" w:hAnsi="Times New Roman" w:cs="Times New Roman"/>
                <w:sz w:val="18"/>
                <w:szCs w:val="18"/>
                <w:lang w:eastAsia="ru-RU"/>
              </w:rPr>
            </w:pPr>
          </w:p>
        </w:tc>
        <w:tc>
          <w:tcPr>
            <w:tcW w:w="2126" w:type="dxa"/>
            <w:shd w:val="clear" w:color="auto" w:fill="auto"/>
          </w:tcPr>
          <w:p w:rsidR="009C1AC5" w:rsidRPr="008674C3" w:rsidRDefault="009C1AC5" w:rsidP="006313BF">
            <w:pPr>
              <w:spacing w:after="0" w:line="240" w:lineRule="auto"/>
              <w:rPr>
                <w:rFonts w:ascii="Times New Roman" w:eastAsia="Times New Roman" w:hAnsi="Times New Roman" w:cs="Times New Roman"/>
                <w:sz w:val="18"/>
                <w:szCs w:val="18"/>
                <w:lang w:eastAsia="ru-RU"/>
              </w:rPr>
            </w:pPr>
          </w:p>
        </w:tc>
        <w:tc>
          <w:tcPr>
            <w:tcW w:w="2126" w:type="dxa"/>
            <w:shd w:val="clear" w:color="auto" w:fill="auto"/>
          </w:tcPr>
          <w:p w:rsidR="009C1AC5" w:rsidRPr="008674C3" w:rsidRDefault="009C1AC5" w:rsidP="006313BF">
            <w:pPr>
              <w:spacing w:after="0" w:line="240" w:lineRule="auto"/>
              <w:ind w:left="-108"/>
              <w:rPr>
                <w:rFonts w:ascii="Times New Roman" w:eastAsia="Times New Roman" w:hAnsi="Times New Roman" w:cs="Times New Roman"/>
                <w:sz w:val="18"/>
                <w:szCs w:val="18"/>
                <w:lang w:eastAsia="ru-RU"/>
              </w:rPr>
            </w:pPr>
          </w:p>
          <w:p w:rsidR="009C1AC5" w:rsidRPr="008674C3" w:rsidRDefault="009C1AC5" w:rsidP="006313BF">
            <w:pPr>
              <w:spacing w:after="0" w:line="240" w:lineRule="auto"/>
              <w:rPr>
                <w:rFonts w:ascii="Times New Roman" w:eastAsia="Times New Roman" w:hAnsi="Times New Roman" w:cs="Times New Roman"/>
                <w:b/>
                <w:sz w:val="18"/>
                <w:szCs w:val="18"/>
                <w:lang w:eastAsia="ru-RU"/>
              </w:rPr>
            </w:pPr>
          </w:p>
        </w:tc>
        <w:tc>
          <w:tcPr>
            <w:tcW w:w="2126" w:type="dxa"/>
            <w:shd w:val="clear" w:color="auto" w:fill="auto"/>
          </w:tcPr>
          <w:p w:rsidR="009C1AC5" w:rsidRPr="008674C3" w:rsidRDefault="009C1AC5" w:rsidP="006313BF">
            <w:pPr>
              <w:spacing w:after="0" w:line="240" w:lineRule="auto"/>
              <w:ind w:left="-108"/>
              <w:rPr>
                <w:rFonts w:ascii="Times New Roman" w:eastAsia="Times New Roman" w:hAnsi="Times New Roman" w:cs="Times New Roman"/>
                <w:b/>
                <w:sz w:val="18"/>
                <w:szCs w:val="18"/>
                <w:lang w:eastAsia="ru-RU"/>
              </w:rPr>
            </w:pPr>
          </w:p>
          <w:p w:rsidR="009C1AC5" w:rsidRPr="008674C3" w:rsidRDefault="009C1AC5" w:rsidP="006313BF">
            <w:pPr>
              <w:spacing w:after="0" w:line="240" w:lineRule="auto"/>
              <w:ind w:left="-108"/>
              <w:rPr>
                <w:rFonts w:ascii="Times New Roman" w:eastAsia="Times New Roman" w:hAnsi="Times New Roman" w:cs="Times New Roman"/>
                <w:b/>
                <w:sz w:val="18"/>
                <w:szCs w:val="18"/>
                <w:lang w:eastAsia="ru-RU"/>
              </w:rPr>
            </w:pPr>
          </w:p>
        </w:tc>
      </w:tr>
    </w:tbl>
    <w:p w:rsidR="009C1AC5" w:rsidRPr="00DC770E" w:rsidRDefault="009C1AC5" w:rsidP="009C1AC5">
      <w:pPr>
        <w:spacing w:after="0" w:line="240" w:lineRule="auto"/>
        <w:rPr>
          <w:rFonts w:ascii="Times New Roman" w:eastAsia="Times New Roman" w:hAnsi="Times New Roman" w:cs="Times New Roman"/>
          <w:sz w:val="24"/>
          <w:szCs w:val="24"/>
          <w:lang w:eastAsia="ru-RU"/>
        </w:rPr>
      </w:pPr>
    </w:p>
    <w:p w:rsidR="009C1AC5" w:rsidRDefault="009C1AC5" w:rsidP="009C1AC5">
      <w:pPr>
        <w:jc w:val="center"/>
        <w:rPr>
          <w:rFonts w:ascii="Times New Roman" w:eastAsia="Times New Roman" w:hAnsi="Times New Roman" w:cs="Times New Roman"/>
          <w:lang w:eastAsia="ru-RU"/>
        </w:rPr>
      </w:pPr>
    </w:p>
    <w:p w:rsidR="00926C14" w:rsidRPr="00076DA8" w:rsidRDefault="00926C14" w:rsidP="00926C14">
      <w:pPr>
        <w:autoSpaceDE w:val="0"/>
        <w:autoSpaceDN w:val="0"/>
        <w:adjustRightInd w:val="0"/>
        <w:spacing w:after="0" w:line="240" w:lineRule="auto"/>
        <w:rPr>
          <w:rFonts w:ascii="Times New Roman" w:hAnsi="Times New Roman" w:cs="Times New Roman"/>
          <w:color w:val="000000"/>
          <w:sz w:val="24"/>
          <w:szCs w:val="24"/>
        </w:rPr>
      </w:pPr>
    </w:p>
    <w:tbl>
      <w:tblPr>
        <w:tblStyle w:val="a4"/>
        <w:tblW w:w="0" w:type="auto"/>
        <w:tblLook w:val="04A0" w:firstRow="1" w:lastRow="0" w:firstColumn="1" w:lastColumn="0" w:noHBand="0" w:noVBand="1"/>
      </w:tblPr>
      <w:tblGrid>
        <w:gridCol w:w="882"/>
        <w:gridCol w:w="1920"/>
        <w:gridCol w:w="4907"/>
        <w:gridCol w:w="2570"/>
      </w:tblGrid>
      <w:tr w:rsidR="0000747B" w:rsidTr="0000747B">
        <w:tc>
          <w:tcPr>
            <w:tcW w:w="882"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 </w:t>
            </w: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Неделя </w:t>
            </w:r>
          </w:p>
        </w:tc>
        <w:tc>
          <w:tcPr>
            <w:tcW w:w="7477" w:type="dxa"/>
            <w:gridSpan w:val="2"/>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w:t>
            </w:r>
          </w:p>
        </w:tc>
      </w:tr>
      <w:tr w:rsidR="0000747B" w:rsidTr="0000747B">
        <w:tc>
          <w:tcPr>
            <w:tcW w:w="882" w:type="dxa"/>
            <w:vMerge w:val="restart"/>
            <w:textDirection w:val="btLr"/>
          </w:tcPr>
          <w:p w:rsidR="0000747B" w:rsidRDefault="0000747B" w:rsidP="0000747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7477" w:type="dxa"/>
            <w:gridSpan w:val="2"/>
          </w:tcPr>
          <w:tbl>
            <w:tblPr>
              <w:tblW w:w="0" w:type="auto"/>
              <w:tblBorders>
                <w:top w:val="nil"/>
                <w:left w:val="nil"/>
                <w:bottom w:val="nil"/>
                <w:right w:val="nil"/>
              </w:tblBorders>
              <w:tblLook w:val="0000" w:firstRow="0" w:lastRow="0" w:firstColumn="0" w:lastColumn="0" w:noHBand="0" w:noVBand="0"/>
            </w:tblPr>
            <w:tblGrid>
              <w:gridCol w:w="2597"/>
            </w:tblGrid>
            <w:tr w:rsidR="00C26DEB" w:rsidRPr="00C26DEB">
              <w:trPr>
                <w:trHeight w:val="109"/>
              </w:trPr>
              <w:tc>
                <w:tcPr>
                  <w:tcW w:w="0" w:type="auto"/>
                </w:tcPr>
                <w:p w:rsidR="00C26DEB" w:rsidRPr="00C26DEB" w:rsidRDefault="00C26DEB" w:rsidP="00C26DEB">
                  <w:pPr>
                    <w:autoSpaceDE w:val="0"/>
                    <w:autoSpaceDN w:val="0"/>
                    <w:adjustRightInd w:val="0"/>
                    <w:spacing w:after="0" w:line="240" w:lineRule="auto"/>
                    <w:rPr>
                      <w:rFonts w:ascii="Times New Roman" w:hAnsi="Times New Roman" w:cs="Times New Roman"/>
                      <w:color w:val="000000"/>
                      <w:sz w:val="23"/>
                      <w:szCs w:val="23"/>
                    </w:rPr>
                  </w:pPr>
                  <w:r w:rsidRPr="00C26DEB">
                    <w:rPr>
                      <w:rFonts w:ascii="Times New Roman" w:hAnsi="Times New Roman" w:cs="Times New Roman"/>
                      <w:color w:val="000000"/>
                      <w:sz w:val="23"/>
                      <w:szCs w:val="23"/>
                    </w:rPr>
                    <w:t xml:space="preserve">Здравствуй, детский сад </w:t>
                  </w:r>
                </w:p>
              </w:tc>
            </w:tr>
          </w:tbl>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Что нам осень принесла - овощи</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Что нам осень принесла - фрукты</w:t>
            </w:r>
          </w:p>
        </w:tc>
      </w:tr>
      <w:tr w:rsidR="0000747B" w:rsidTr="0000747B">
        <w:trPr>
          <w:trHeight w:val="402"/>
        </w:trPr>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Осень золотая</w:t>
            </w:r>
          </w:p>
        </w:tc>
      </w:tr>
      <w:tr w:rsidR="0000747B" w:rsidTr="0000747B">
        <w:tc>
          <w:tcPr>
            <w:tcW w:w="882" w:type="dxa"/>
            <w:vMerge w:val="restart"/>
            <w:textDirection w:val="btLr"/>
          </w:tcPr>
          <w:p w:rsidR="0000747B" w:rsidRDefault="0000747B" w:rsidP="0000747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Октябрь </w:t>
            </w: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неделя</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Я - человек</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неделя</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Ты и я - друзья</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неделя</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Край родной</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 неделя</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Село, в котором я живу</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Дом, где я живу. Мебель</w:t>
            </w:r>
          </w:p>
        </w:tc>
      </w:tr>
      <w:tr w:rsidR="0000747B" w:rsidTr="0000747B">
        <w:tc>
          <w:tcPr>
            <w:tcW w:w="882" w:type="dxa"/>
            <w:vMerge w:val="restart"/>
            <w:textDirection w:val="btLr"/>
          </w:tcPr>
          <w:p w:rsidR="0000747B" w:rsidRDefault="0000747B" w:rsidP="0000747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Ноябрь </w:t>
            </w: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Посуда</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7477" w:type="dxa"/>
            <w:gridSpan w:val="2"/>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Домашние животные</w:t>
            </w: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Моя семья</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Дикие животные</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val="restart"/>
            <w:textDirection w:val="btLr"/>
          </w:tcPr>
          <w:p w:rsidR="0000747B" w:rsidRDefault="0000747B" w:rsidP="0000747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Декабрь </w:t>
            </w: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Время веселых игр</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Хотим все знать</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Скоро праздник!</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00747B" w:rsidTr="0000747B">
        <w:tc>
          <w:tcPr>
            <w:tcW w:w="882" w:type="dxa"/>
            <w:vMerge/>
          </w:tcPr>
          <w:p w:rsidR="0000747B" w:rsidRDefault="0000747B" w:rsidP="00926C14">
            <w:pPr>
              <w:autoSpaceDE w:val="0"/>
              <w:autoSpaceDN w:val="0"/>
              <w:adjustRightInd w:val="0"/>
              <w:rPr>
                <w:rFonts w:ascii="Times New Roman" w:hAnsi="Times New Roman" w:cs="Times New Roman"/>
                <w:color w:val="000000"/>
                <w:sz w:val="24"/>
                <w:szCs w:val="24"/>
              </w:rPr>
            </w:pPr>
          </w:p>
        </w:tc>
        <w:tc>
          <w:tcPr>
            <w:tcW w:w="1920" w:type="dxa"/>
          </w:tcPr>
          <w:p w:rsidR="0000747B" w:rsidRDefault="0000747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p w:rsidR="0000747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Новый год настаёт</w:t>
            </w:r>
          </w:p>
        </w:tc>
        <w:tc>
          <w:tcPr>
            <w:tcW w:w="2570" w:type="dxa"/>
          </w:tcPr>
          <w:p w:rsidR="0000747B" w:rsidRDefault="0000747B" w:rsidP="00926C14">
            <w:pPr>
              <w:autoSpaceDE w:val="0"/>
              <w:autoSpaceDN w:val="0"/>
              <w:adjustRightInd w:val="0"/>
              <w:rPr>
                <w:rFonts w:ascii="Times New Roman" w:hAnsi="Times New Roman" w:cs="Times New Roman"/>
                <w:color w:val="000000"/>
                <w:sz w:val="24"/>
                <w:szCs w:val="24"/>
              </w:rPr>
            </w:pPr>
          </w:p>
        </w:tc>
      </w:tr>
      <w:tr w:rsidR="00C26DEB" w:rsidTr="00C26DEB">
        <w:tc>
          <w:tcPr>
            <w:tcW w:w="882" w:type="dxa"/>
            <w:vMerge w:val="restart"/>
            <w:textDirection w:val="btLr"/>
          </w:tcPr>
          <w:p w:rsidR="00C26DEB" w:rsidRDefault="00C26DEB" w:rsidP="00C26DE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Январь </w:t>
            </w:r>
          </w:p>
        </w:tc>
        <w:tc>
          <w:tcPr>
            <w:tcW w:w="1920" w:type="dxa"/>
          </w:tcPr>
          <w:p w:rsidR="00C26DEB" w:rsidRDefault="001E5A3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C26DEB">
              <w:rPr>
                <w:rFonts w:ascii="Times New Roman" w:hAnsi="Times New Roman" w:cs="Times New Roman"/>
                <w:color w:val="000000"/>
                <w:sz w:val="24"/>
                <w:szCs w:val="24"/>
              </w:rPr>
              <w:t xml:space="preserve"> неделя </w:t>
            </w:r>
          </w:p>
        </w:tc>
        <w:tc>
          <w:tcPr>
            <w:tcW w:w="4907" w:type="dxa"/>
          </w:tcPr>
          <w:p w:rsidR="00C26DE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Зима. Зимние забавы</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1E5A3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C26DEB">
              <w:rPr>
                <w:rFonts w:ascii="Times New Roman" w:hAnsi="Times New Roman" w:cs="Times New Roman"/>
                <w:color w:val="000000"/>
                <w:sz w:val="24"/>
                <w:szCs w:val="24"/>
              </w:rPr>
              <w:t xml:space="preserve"> неделя </w:t>
            </w:r>
          </w:p>
        </w:tc>
        <w:tc>
          <w:tcPr>
            <w:tcW w:w="4907" w:type="dxa"/>
          </w:tcPr>
          <w:p w:rsidR="00C26DE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Звери зимой</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1E5A3B">
        <w:trPr>
          <w:trHeight w:val="525"/>
        </w:trPr>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1E5A3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C26DEB">
              <w:rPr>
                <w:rFonts w:ascii="Times New Roman" w:hAnsi="Times New Roman" w:cs="Times New Roman"/>
                <w:color w:val="000000"/>
                <w:sz w:val="24"/>
                <w:szCs w:val="24"/>
              </w:rPr>
              <w:t xml:space="preserve"> неделя </w:t>
            </w:r>
          </w:p>
        </w:tc>
        <w:tc>
          <w:tcPr>
            <w:tcW w:w="4907" w:type="dxa"/>
          </w:tcPr>
          <w:p w:rsidR="00C26DE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Белоснежная зима</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C26DEB">
        <w:tc>
          <w:tcPr>
            <w:tcW w:w="882" w:type="dxa"/>
            <w:vMerge w:val="restart"/>
            <w:textDirection w:val="btLr"/>
          </w:tcPr>
          <w:p w:rsidR="00C26DEB" w:rsidRDefault="00C26DEB" w:rsidP="00C26DE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Февраль </w:t>
            </w: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4907" w:type="dxa"/>
          </w:tcPr>
          <w:p w:rsidR="00C26DE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Одежда</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4907" w:type="dxa"/>
          </w:tcPr>
          <w:p w:rsidR="00C26DEB" w:rsidRDefault="00C26DEB" w:rsidP="00926C14">
            <w:pPr>
              <w:autoSpaceDE w:val="0"/>
              <w:autoSpaceDN w:val="0"/>
              <w:adjustRightInd w:val="0"/>
              <w:rPr>
                <w:rFonts w:ascii="Times New Roman" w:hAnsi="Times New Roman" w:cs="Times New Roman"/>
                <w:color w:val="000000"/>
                <w:sz w:val="24"/>
                <w:szCs w:val="24"/>
              </w:rPr>
            </w:pPr>
            <w:r w:rsidRPr="00C26DEB">
              <w:rPr>
                <w:rFonts w:ascii="Times New Roman" w:hAnsi="Times New Roman" w:cs="Times New Roman"/>
                <w:color w:val="000000"/>
                <w:sz w:val="24"/>
                <w:szCs w:val="24"/>
              </w:rPr>
              <w:t>Транспорт</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Мы – защитники Отечества</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proofErr w:type="spellStart"/>
            <w:r w:rsidRPr="001E5A3B">
              <w:rPr>
                <w:rFonts w:ascii="Times New Roman" w:hAnsi="Times New Roman" w:cs="Times New Roman"/>
                <w:color w:val="000000"/>
                <w:sz w:val="24"/>
                <w:szCs w:val="24"/>
              </w:rPr>
              <w:t>Матрешкины</w:t>
            </w:r>
            <w:proofErr w:type="spellEnd"/>
            <w:r w:rsidRPr="001E5A3B">
              <w:rPr>
                <w:rFonts w:ascii="Times New Roman" w:hAnsi="Times New Roman" w:cs="Times New Roman"/>
                <w:color w:val="000000"/>
                <w:sz w:val="24"/>
                <w:szCs w:val="24"/>
              </w:rPr>
              <w:t xml:space="preserve"> посиделки</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C26DEB">
        <w:tc>
          <w:tcPr>
            <w:tcW w:w="882" w:type="dxa"/>
            <w:vMerge w:val="restart"/>
            <w:textDirection w:val="btLr"/>
          </w:tcPr>
          <w:p w:rsidR="00C26DEB" w:rsidRDefault="00C26DEB" w:rsidP="00C26DE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Март </w:t>
            </w: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Моя мама – лучше всех</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Бабушка родная</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Народные игрушки</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Русские народные сказки</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C26DEB">
        <w:tc>
          <w:tcPr>
            <w:tcW w:w="882" w:type="dxa"/>
            <w:vMerge w:val="restart"/>
            <w:textDirection w:val="btLr"/>
          </w:tcPr>
          <w:p w:rsidR="00C26DEB" w:rsidRDefault="00C26DEB" w:rsidP="00C26DE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Апрель </w:t>
            </w: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Весна - красна</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Птицы весной</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Насекомые</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Цветы</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1E5A3B" w:rsidTr="0000747B">
        <w:tc>
          <w:tcPr>
            <w:tcW w:w="882" w:type="dxa"/>
          </w:tcPr>
          <w:p w:rsidR="001E5A3B" w:rsidRDefault="001E5A3B" w:rsidP="00926C14">
            <w:pPr>
              <w:autoSpaceDE w:val="0"/>
              <w:autoSpaceDN w:val="0"/>
              <w:adjustRightInd w:val="0"/>
              <w:rPr>
                <w:rFonts w:ascii="Times New Roman" w:hAnsi="Times New Roman" w:cs="Times New Roman"/>
                <w:color w:val="000000"/>
                <w:sz w:val="24"/>
                <w:szCs w:val="24"/>
              </w:rPr>
            </w:pPr>
          </w:p>
        </w:tc>
        <w:tc>
          <w:tcPr>
            <w:tcW w:w="1920" w:type="dxa"/>
          </w:tcPr>
          <w:p w:rsidR="001E5A3B" w:rsidRDefault="001E5A3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 неделя</w:t>
            </w:r>
          </w:p>
        </w:tc>
        <w:tc>
          <w:tcPr>
            <w:tcW w:w="4907" w:type="dxa"/>
          </w:tcPr>
          <w:p w:rsidR="001E5A3B" w:rsidRPr="001E5A3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Подарки весны</w:t>
            </w:r>
          </w:p>
        </w:tc>
        <w:tc>
          <w:tcPr>
            <w:tcW w:w="2570" w:type="dxa"/>
          </w:tcPr>
          <w:p w:rsidR="001E5A3B" w:rsidRDefault="001E5A3B" w:rsidP="00926C14">
            <w:pPr>
              <w:autoSpaceDE w:val="0"/>
              <w:autoSpaceDN w:val="0"/>
              <w:adjustRightInd w:val="0"/>
              <w:rPr>
                <w:rFonts w:ascii="Times New Roman" w:hAnsi="Times New Roman" w:cs="Times New Roman"/>
                <w:color w:val="000000"/>
                <w:sz w:val="24"/>
                <w:szCs w:val="24"/>
              </w:rPr>
            </w:pPr>
          </w:p>
        </w:tc>
      </w:tr>
      <w:tr w:rsidR="00C26DEB" w:rsidTr="00C26DEB">
        <w:tc>
          <w:tcPr>
            <w:tcW w:w="882" w:type="dxa"/>
            <w:vMerge w:val="restart"/>
            <w:textDirection w:val="btLr"/>
          </w:tcPr>
          <w:p w:rsidR="00C26DEB" w:rsidRDefault="00C26DEB" w:rsidP="00C26DEB">
            <w:pPr>
              <w:autoSpaceDE w:val="0"/>
              <w:autoSpaceDN w:val="0"/>
              <w:adjustRightInd w:val="0"/>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Май </w:t>
            </w: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День Победы!</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Волшебница - вода</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неделя </w:t>
            </w:r>
          </w:p>
        </w:tc>
        <w:tc>
          <w:tcPr>
            <w:tcW w:w="4907" w:type="dxa"/>
          </w:tcPr>
          <w:p w:rsidR="00C26DEB" w:rsidRDefault="001E5A3B" w:rsidP="00926C14">
            <w:pPr>
              <w:autoSpaceDE w:val="0"/>
              <w:autoSpaceDN w:val="0"/>
              <w:adjustRightInd w:val="0"/>
              <w:rPr>
                <w:rFonts w:ascii="Times New Roman" w:hAnsi="Times New Roman" w:cs="Times New Roman"/>
                <w:color w:val="000000"/>
                <w:sz w:val="24"/>
                <w:szCs w:val="24"/>
              </w:rPr>
            </w:pPr>
            <w:r w:rsidRPr="001E5A3B">
              <w:rPr>
                <w:rFonts w:ascii="Times New Roman" w:hAnsi="Times New Roman" w:cs="Times New Roman"/>
                <w:color w:val="000000"/>
                <w:sz w:val="24"/>
                <w:szCs w:val="24"/>
              </w:rPr>
              <w:t>Мои любимые игрушки</w:t>
            </w: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r w:rsidR="00C26DEB" w:rsidTr="0000747B">
        <w:tc>
          <w:tcPr>
            <w:tcW w:w="882" w:type="dxa"/>
            <w:vMerge/>
          </w:tcPr>
          <w:p w:rsidR="00C26DEB" w:rsidRDefault="00C26DEB" w:rsidP="00926C14">
            <w:pPr>
              <w:autoSpaceDE w:val="0"/>
              <w:autoSpaceDN w:val="0"/>
              <w:adjustRightInd w:val="0"/>
              <w:rPr>
                <w:rFonts w:ascii="Times New Roman" w:hAnsi="Times New Roman" w:cs="Times New Roman"/>
                <w:color w:val="000000"/>
                <w:sz w:val="24"/>
                <w:szCs w:val="24"/>
              </w:rPr>
            </w:pPr>
          </w:p>
        </w:tc>
        <w:tc>
          <w:tcPr>
            <w:tcW w:w="1920" w:type="dxa"/>
          </w:tcPr>
          <w:p w:rsidR="00C26DEB" w:rsidRDefault="00C26DEB" w:rsidP="00926C1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неделя </w:t>
            </w:r>
          </w:p>
        </w:tc>
        <w:tc>
          <w:tcPr>
            <w:tcW w:w="4907" w:type="dxa"/>
          </w:tcPr>
          <w:tbl>
            <w:tblPr>
              <w:tblW w:w="0" w:type="auto"/>
              <w:tblBorders>
                <w:top w:val="nil"/>
                <w:left w:val="nil"/>
                <w:bottom w:val="nil"/>
                <w:right w:val="nil"/>
              </w:tblBorders>
              <w:tblLook w:val="0000" w:firstRow="0" w:lastRow="0" w:firstColumn="0" w:lastColumn="0" w:noHBand="0" w:noVBand="0"/>
            </w:tblPr>
            <w:tblGrid>
              <w:gridCol w:w="3657"/>
            </w:tblGrid>
            <w:tr w:rsidR="001E5A3B" w:rsidRPr="001E5A3B">
              <w:trPr>
                <w:trHeight w:val="109"/>
              </w:trPr>
              <w:tc>
                <w:tcPr>
                  <w:tcW w:w="0" w:type="auto"/>
                </w:tcPr>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Хорошо у нас в саду (закрепление) </w:t>
                  </w:r>
                </w:p>
              </w:tc>
            </w:tr>
          </w:tbl>
          <w:p w:rsidR="00C26DEB" w:rsidRDefault="00C26DEB" w:rsidP="00926C14">
            <w:pPr>
              <w:autoSpaceDE w:val="0"/>
              <w:autoSpaceDN w:val="0"/>
              <w:adjustRightInd w:val="0"/>
              <w:rPr>
                <w:rFonts w:ascii="Times New Roman" w:hAnsi="Times New Roman" w:cs="Times New Roman"/>
                <w:color w:val="000000"/>
                <w:sz w:val="24"/>
                <w:szCs w:val="24"/>
              </w:rPr>
            </w:pPr>
          </w:p>
        </w:tc>
        <w:tc>
          <w:tcPr>
            <w:tcW w:w="2570" w:type="dxa"/>
          </w:tcPr>
          <w:p w:rsidR="00C26DEB" w:rsidRDefault="00C26DEB" w:rsidP="00926C14">
            <w:pPr>
              <w:autoSpaceDE w:val="0"/>
              <w:autoSpaceDN w:val="0"/>
              <w:adjustRightInd w:val="0"/>
              <w:rPr>
                <w:rFonts w:ascii="Times New Roman" w:hAnsi="Times New Roman" w:cs="Times New Roman"/>
                <w:color w:val="000000"/>
                <w:sz w:val="24"/>
                <w:szCs w:val="24"/>
              </w:rPr>
            </w:pPr>
          </w:p>
        </w:tc>
      </w:tr>
    </w:tbl>
    <w:p w:rsidR="00926C14" w:rsidRDefault="00926C14" w:rsidP="00926C14">
      <w:pPr>
        <w:autoSpaceDE w:val="0"/>
        <w:autoSpaceDN w:val="0"/>
        <w:adjustRightInd w:val="0"/>
        <w:spacing w:after="0" w:line="240" w:lineRule="auto"/>
        <w:rPr>
          <w:rFonts w:ascii="Times New Roman" w:hAnsi="Times New Roman" w:cs="Times New Roman"/>
          <w:color w:val="000000"/>
          <w:sz w:val="24"/>
          <w:szCs w:val="24"/>
        </w:rPr>
      </w:pPr>
    </w:p>
    <w:p w:rsidR="001E5A3B" w:rsidRPr="00076DA8" w:rsidRDefault="001E5A3B" w:rsidP="00926C14">
      <w:pPr>
        <w:autoSpaceDE w:val="0"/>
        <w:autoSpaceDN w:val="0"/>
        <w:adjustRightInd w:val="0"/>
        <w:spacing w:after="0" w:line="240" w:lineRule="auto"/>
        <w:rPr>
          <w:rFonts w:ascii="Times New Roman" w:hAnsi="Times New Roman" w:cs="Times New Roman"/>
          <w:color w:val="000000"/>
          <w:sz w:val="24"/>
          <w:szCs w:val="24"/>
        </w:rPr>
      </w:pPr>
    </w:p>
    <w:p w:rsidR="001E5A3B"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b/>
          <w:color w:val="000000"/>
          <w:sz w:val="24"/>
          <w:szCs w:val="24"/>
        </w:rPr>
        <w:t xml:space="preserve">3.7.Федеральный календарный план воспитательной работы </w:t>
      </w:r>
    </w:p>
    <w:p w:rsidR="001E5A3B"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b/>
          <w:color w:val="000000"/>
          <w:sz w:val="24"/>
          <w:szCs w:val="24"/>
        </w:rPr>
        <w:t xml:space="preserve">Сентябрь: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1 сентября: День знаний;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27 сентября: День воспитателя и всех дошкольных работников. </w:t>
      </w:r>
    </w:p>
    <w:p w:rsidR="001E5A3B"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b/>
          <w:color w:val="000000"/>
          <w:sz w:val="24"/>
          <w:szCs w:val="24"/>
        </w:rPr>
        <w:t xml:space="preserve">Октябрь: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1 октября: Международный день пожилых людей; Международный день музыки;</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 4 октября: День защиты животных;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5 октября: День учителя;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Третье воскресенье октября: День отца в России. </w:t>
      </w:r>
    </w:p>
    <w:p w:rsidR="001E5A3B"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b/>
          <w:color w:val="000000"/>
          <w:sz w:val="24"/>
          <w:szCs w:val="24"/>
        </w:rPr>
        <w:t xml:space="preserve">Ноябрь: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4 ноября: День народного единства;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 Последнее воскресенье ноября: День матери в России;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30 ноября: День Государственного герба Российской Федерации.</w:t>
      </w:r>
    </w:p>
    <w:p w:rsidR="001E5A3B"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color w:val="000000"/>
          <w:sz w:val="24"/>
          <w:szCs w:val="24"/>
        </w:rPr>
        <w:t xml:space="preserve"> </w:t>
      </w:r>
      <w:r w:rsidRPr="001E5A3B">
        <w:rPr>
          <w:rFonts w:ascii="Times New Roman" w:hAnsi="Times New Roman" w:cs="Times New Roman"/>
          <w:b/>
          <w:color w:val="000000"/>
          <w:sz w:val="24"/>
          <w:szCs w:val="24"/>
        </w:rPr>
        <w:t xml:space="preserve">Декабрь: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3 декабря: День неизвестного солдата;</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 Международный день инвалидов (рекомендуется включать в план воспитательной работы с дошкольниками регионально и/или ситуативно);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5 декабря: День добровольца (волонтера) в России;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8 декабря: Международный день художника;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9 декабря: День Героев Отечества;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 xml:space="preserve">12 декабря: День Конституции Российской Федерации; </w:t>
      </w:r>
    </w:p>
    <w:p w:rsidR="001E5A3B" w:rsidRDefault="001E5A3B" w:rsidP="00926C14">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4"/>
          <w:szCs w:val="24"/>
        </w:rPr>
        <w:t>31 декабря: Новый год.</w:t>
      </w:r>
    </w:p>
    <w:p w:rsidR="00926C14" w:rsidRPr="001E5A3B" w:rsidRDefault="001E5A3B" w:rsidP="00926C14">
      <w:pPr>
        <w:autoSpaceDE w:val="0"/>
        <w:autoSpaceDN w:val="0"/>
        <w:adjustRightInd w:val="0"/>
        <w:spacing w:after="0" w:line="240" w:lineRule="auto"/>
        <w:rPr>
          <w:rFonts w:ascii="Times New Roman" w:hAnsi="Times New Roman" w:cs="Times New Roman"/>
          <w:b/>
          <w:color w:val="000000"/>
          <w:sz w:val="24"/>
          <w:szCs w:val="24"/>
        </w:rPr>
      </w:pPr>
      <w:r w:rsidRPr="001E5A3B">
        <w:rPr>
          <w:rFonts w:ascii="Times New Roman" w:hAnsi="Times New Roman" w:cs="Times New Roman"/>
          <w:b/>
          <w:color w:val="000000"/>
          <w:sz w:val="24"/>
          <w:szCs w:val="24"/>
        </w:rPr>
        <w:t xml:space="preserve"> Январь:</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27 января: День снятия блокады Ленинграда; День освобождения Красной армией крупнейшего "лагеря смерти" </w:t>
      </w:r>
      <w:proofErr w:type="spellStart"/>
      <w:r w:rsidRPr="001E5A3B">
        <w:rPr>
          <w:rFonts w:ascii="Times New Roman" w:hAnsi="Times New Roman" w:cs="Times New Roman"/>
          <w:color w:val="000000"/>
          <w:sz w:val="23"/>
          <w:szCs w:val="23"/>
        </w:rPr>
        <w:t>Аушвиц-Биркенау</w:t>
      </w:r>
      <w:proofErr w:type="spellEnd"/>
      <w:r w:rsidRPr="001E5A3B">
        <w:rPr>
          <w:rFonts w:ascii="Times New Roman" w:hAnsi="Times New Roman" w:cs="Times New Roman"/>
          <w:color w:val="000000"/>
          <w:sz w:val="23"/>
          <w:szCs w:val="23"/>
        </w:rPr>
        <w:t xml:space="preserve"> (Освенцима) - День памяти жертв Холокоста (рекомендуется включать в план воспитательной работы с дошкольниками регионально и/или ситуативно).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Февраль: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2 февраля: День разгрома советскими войсками немецко-фашистских вой</w:t>
      </w:r>
      <w:proofErr w:type="gramStart"/>
      <w:r w:rsidRPr="001E5A3B">
        <w:rPr>
          <w:rFonts w:ascii="Times New Roman" w:hAnsi="Times New Roman" w:cs="Times New Roman"/>
          <w:color w:val="000000"/>
          <w:sz w:val="23"/>
          <w:szCs w:val="23"/>
        </w:rPr>
        <w:t>ск в Ст</w:t>
      </w:r>
      <w:proofErr w:type="gramEnd"/>
      <w:r w:rsidRPr="001E5A3B">
        <w:rPr>
          <w:rFonts w:ascii="Times New Roman" w:hAnsi="Times New Roman" w:cs="Times New Roman"/>
          <w:color w:val="000000"/>
          <w:sz w:val="23"/>
          <w:szCs w:val="23"/>
        </w:rPr>
        <w:t xml:space="preserve">алинградской битве (рекомендуется включать в план воспитательной работы с дошкольниками регионально и/или ситуативно);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8 февраля: День российской науки;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15 февраля: День памяти о россиянах, исполнявших служебный долг за пределами Отечества;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21 февраля: Международный день родного языка;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23 февраля: День защитника Отечества.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Март: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8 марта: Международный женский день;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27 марта: Всемирный день театра.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lastRenderedPageBreak/>
        <w:t xml:space="preserve">Апрель: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12 апреля: День космонавтики;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Май: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 мая: Праздник Весны и Труда;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9 мая: День Победы;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19 мая: День детских общественных организаций России;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24 мая: День славянской письменности и культуры.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Июнь: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 июня: День защиты детей;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6 июня: День русского языка;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12 июня: День России;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22 июня: День памяти и скорби.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Июль: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8 июля: День семьи, любви и верности.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b/>
          <w:bCs/>
          <w:color w:val="000000"/>
          <w:sz w:val="23"/>
          <w:szCs w:val="23"/>
        </w:rPr>
        <w:t xml:space="preserve">Август: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12 августа: День физкультурника; </w:t>
      </w:r>
    </w:p>
    <w:p w:rsidR="001E5A3B" w:rsidRPr="001E5A3B" w:rsidRDefault="001E5A3B" w:rsidP="001E5A3B">
      <w:pPr>
        <w:autoSpaceDE w:val="0"/>
        <w:autoSpaceDN w:val="0"/>
        <w:adjustRightInd w:val="0"/>
        <w:spacing w:after="0" w:line="240" w:lineRule="auto"/>
        <w:rPr>
          <w:rFonts w:ascii="Times New Roman" w:hAnsi="Times New Roman" w:cs="Times New Roman"/>
          <w:color w:val="000000"/>
          <w:sz w:val="23"/>
          <w:szCs w:val="23"/>
        </w:rPr>
      </w:pPr>
      <w:r w:rsidRPr="001E5A3B">
        <w:rPr>
          <w:rFonts w:ascii="Times New Roman" w:hAnsi="Times New Roman" w:cs="Times New Roman"/>
          <w:color w:val="000000"/>
          <w:sz w:val="23"/>
          <w:szCs w:val="23"/>
        </w:rPr>
        <w:t xml:space="preserve">22 августа: День Государственного флага Российской Федерации; </w:t>
      </w:r>
    </w:p>
    <w:p w:rsidR="001E5A3B" w:rsidRPr="00076DA8" w:rsidRDefault="001E5A3B" w:rsidP="001E5A3B">
      <w:pPr>
        <w:autoSpaceDE w:val="0"/>
        <w:autoSpaceDN w:val="0"/>
        <w:adjustRightInd w:val="0"/>
        <w:spacing w:after="0" w:line="240" w:lineRule="auto"/>
        <w:rPr>
          <w:rFonts w:ascii="Times New Roman" w:hAnsi="Times New Roman" w:cs="Times New Roman"/>
          <w:color w:val="000000"/>
          <w:sz w:val="24"/>
          <w:szCs w:val="24"/>
        </w:rPr>
      </w:pPr>
      <w:r w:rsidRPr="001E5A3B">
        <w:rPr>
          <w:rFonts w:ascii="Times New Roman" w:hAnsi="Times New Roman" w:cs="Times New Roman"/>
          <w:color w:val="000000"/>
          <w:sz w:val="23"/>
          <w:szCs w:val="23"/>
        </w:rPr>
        <w:t>27 августа: День российского кино.</w:t>
      </w:r>
    </w:p>
    <w:sectPr w:rsidR="001E5A3B" w:rsidRPr="00076DA8" w:rsidSect="00F467A0">
      <w:footerReference w:type="default" r:id="rId11"/>
      <w:pgSz w:w="11906" w:h="16838"/>
      <w:pgMar w:top="1134" w:right="850" w:bottom="1134"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C8" w:rsidRDefault="004D4FC8" w:rsidP="00BF4907">
      <w:pPr>
        <w:spacing w:after="0" w:line="240" w:lineRule="auto"/>
      </w:pPr>
      <w:r>
        <w:separator/>
      </w:r>
    </w:p>
  </w:endnote>
  <w:endnote w:type="continuationSeparator" w:id="0">
    <w:p w:rsidR="004D4FC8" w:rsidRDefault="004D4FC8" w:rsidP="00BF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14967"/>
      <w:docPartObj>
        <w:docPartGallery w:val="Page Numbers (Bottom of Page)"/>
        <w:docPartUnique/>
      </w:docPartObj>
    </w:sdtPr>
    <w:sdtContent>
      <w:p w:rsidR="006313BF" w:rsidRDefault="006313BF">
        <w:pPr>
          <w:pStyle w:val="a8"/>
          <w:jc w:val="center"/>
        </w:pPr>
        <w:r>
          <w:fldChar w:fldCharType="begin"/>
        </w:r>
        <w:r>
          <w:instrText>PAGE   \* MERGEFORMAT</w:instrText>
        </w:r>
        <w:r>
          <w:fldChar w:fldCharType="separate"/>
        </w:r>
        <w:r w:rsidR="00BB719C">
          <w:rPr>
            <w:noProof/>
          </w:rPr>
          <w:t>2</w:t>
        </w:r>
        <w:r>
          <w:fldChar w:fldCharType="end"/>
        </w:r>
      </w:p>
    </w:sdtContent>
  </w:sdt>
  <w:p w:rsidR="006313BF" w:rsidRDefault="006313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C8" w:rsidRDefault="004D4FC8" w:rsidP="00BF4907">
      <w:pPr>
        <w:spacing w:after="0" w:line="240" w:lineRule="auto"/>
      </w:pPr>
      <w:r>
        <w:separator/>
      </w:r>
    </w:p>
  </w:footnote>
  <w:footnote w:type="continuationSeparator" w:id="0">
    <w:p w:rsidR="004D4FC8" w:rsidRDefault="004D4FC8" w:rsidP="00BF4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7E48"/>
    <w:multiLevelType w:val="hybridMultilevel"/>
    <w:tmpl w:val="D142751E"/>
    <w:lvl w:ilvl="0" w:tplc="82906DA0">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232618D5"/>
    <w:multiLevelType w:val="hybridMultilevel"/>
    <w:tmpl w:val="CBE0F77E"/>
    <w:lvl w:ilvl="0" w:tplc="6AE40F0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2492296F"/>
    <w:multiLevelType w:val="hybridMultilevel"/>
    <w:tmpl w:val="0E1EFF0A"/>
    <w:lvl w:ilvl="0" w:tplc="5FEC672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nsid w:val="2A61057B"/>
    <w:multiLevelType w:val="hybridMultilevel"/>
    <w:tmpl w:val="B61275E6"/>
    <w:lvl w:ilvl="0" w:tplc="6592F56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30FF527B"/>
    <w:multiLevelType w:val="hybridMultilevel"/>
    <w:tmpl w:val="A36274CC"/>
    <w:lvl w:ilvl="0" w:tplc="ED5A301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nsid w:val="3E8C46E5"/>
    <w:multiLevelType w:val="hybridMultilevel"/>
    <w:tmpl w:val="F196AA52"/>
    <w:lvl w:ilvl="0" w:tplc="4B0A2BD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4679B"/>
    <w:multiLevelType w:val="multilevel"/>
    <w:tmpl w:val="06FC541C"/>
    <w:lvl w:ilvl="0">
      <w:start w:val="1"/>
      <w:numFmt w:val="decimal"/>
      <w:lvlText w:val="%1."/>
      <w:lvlJc w:val="left"/>
      <w:pPr>
        <w:ind w:left="720" w:hanging="360"/>
      </w:pPr>
      <w:rPr>
        <w:rFonts w:hint="default"/>
      </w:rPr>
    </w:lvl>
    <w:lvl w:ilvl="1">
      <w:start w:val="9"/>
      <w:numFmt w:val="decimal"/>
      <w:isLgl/>
      <w:lvlText w:val="%1.%2"/>
      <w:lvlJc w:val="left"/>
      <w:pPr>
        <w:ind w:left="1020" w:hanging="660"/>
      </w:pPr>
      <w:rPr>
        <w:rFonts w:hint="default"/>
        <w:b/>
      </w:rPr>
    </w:lvl>
    <w:lvl w:ilvl="2">
      <w:start w:val="50"/>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F0C3386"/>
    <w:multiLevelType w:val="hybridMultilevel"/>
    <w:tmpl w:val="D4380BF4"/>
    <w:lvl w:ilvl="0" w:tplc="8D2C33A6">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nsid w:val="52E43591"/>
    <w:multiLevelType w:val="hybridMultilevel"/>
    <w:tmpl w:val="677A0C48"/>
    <w:lvl w:ilvl="0" w:tplc="230E164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nsid w:val="57645CCB"/>
    <w:multiLevelType w:val="hybridMultilevel"/>
    <w:tmpl w:val="6C4E4C46"/>
    <w:lvl w:ilvl="0" w:tplc="C266502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nsid w:val="6330713C"/>
    <w:multiLevelType w:val="hybridMultilevel"/>
    <w:tmpl w:val="2072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1D5281"/>
    <w:multiLevelType w:val="hybridMultilevel"/>
    <w:tmpl w:val="18221AF6"/>
    <w:lvl w:ilvl="0" w:tplc="4766A17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78285CD0"/>
    <w:multiLevelType w:val="hybridMultilevel"/>
    <w:tmpl w:val="ED02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2"/>
  </w:num>
  <w:num w:numId="5">
    <w:abstractNumId w:val="5"/>
  </w:num>
  <w:num w:numId="6">
    <w:abstractNumId w:val="9"/>
  </w:num>
  <w:num w:numId="7">
    <w:abstractNumId w:val="2"/>
  </w:num>
  <w:num w:numId="8">
    <w:abstractNumId w:val="11"/>
  </w:num>
  <w:num w:numId="9">
    <w:abstractNumId w:val="7"/>
  </w:num>
  <w:num w:numId="10">
    <w:abstractNumId w:val="1"/>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76"/>
    <w:rsid w:val="0000747B"/>
    <w:rsid w:val="00076DA8"/>
    <w:rsid w:val="00121505"/>
    <w:rsid w:val="001E5A3B"/>
    <w:rsid w:val="0020224E"/>
    <w:rsid w:val="00252963"/>
    <w:rsid w:val="00272E23"/>
    <w:rsid w:val="002F7CF8"/>
    <w:rsid w:val="003637E7"/>
    <w:rsid w:val="003B32E9"/>
    <w:rsid w:val="004759BE"/>
    <w:rsid w:val="004D4FC8"/>
    <w:rsid w:val="00535343"/>
    <w:rsid w:val="00541576"/>
    <w:rsid w:val="00541E96"/>
    <w:rsid w:val="005C0DE6"/>
    <w:rsid w:val="00601F7D"/>
    <w:rsid w:val="006313BF"/>
    <w:rsid w:val="00702809"/>
    <w:rsid w:val="00737219"/>
    <w:rsid w:val="00851894"/>
    <w:rsid w:val="008D138C"/>
    <w:rsid w:val="00926C14"/>
    <w:rsid w:val="009C1AC5"/>
    <w:rsid w:val="00BA1855"/>
    <w:rsid w:val="00BB719C"/>
    <w:rsid w:val="00BF4907"/>
    <w:rsid w:val="00C07355"/>
    <w:rsid w:val="00C26DEB"/>
    <w:rsid w:val="00CA691F"/>
    <w:rsid w:val="00CD6688"/>
    <w:rsid w:val="00DA6249"/>
    <w:rsid w:val="00E65B9D"/>
    <w:rsid w:val="00EF71CC"/>
    <w:rsid w:val="00F057AD"/>
    <w:rsid w:val="00F467A0"/>
    <w:rsid w:val="00F9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57B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72E23"/>
    <w:rPr>
      <w:color w:val="0000FF" w:themeColor="hyperlink"/>
      <w:u w:val="single"/>
    </w:rPr>
  </w:style>
  <w:style w:type="table" w:styleId="a4">
    <w:name w:val="Table Grid"/>
    <w:basedOn w:val="a1"/>
    <w:uiPriority w:val="39"/>
    <w:rsid w:val="00702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C1AC5"/>
    <w:pPr>
      <w:ind w:left="720"/>
      <w:contextualSpacing/>
    </w:pPr>
  </w:style>
  <w:style w:type="paragraph" w:styleId="a6">
    <w:name w:val="header"/>
    <w:basedOn w:val="a"/>
    <w:link w:val="a7"/>
    <w:uiPriority w:val="99"/>
    <w:unhideWhenUsed/>
    <w:rsid w:val="00BF49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4907"/>
  </w:style>
  <w:style w:type="paragraph" w:styleId="a8">
    <w:name w:val="footer"/>
    <w:basedOn w:val="a"/>
    <w:link w:val="a9"/>
    <w:uiPriority w:val="99"/>
    <w:unhideWhenUsed/>
    <w:rsid w:val="00BF49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4907"/>
  </w:style>
  <w:style w:type="paragraph" w:styleId="aa">
    <w:name w:val="No Spacing"/>
    <w:link w:val="ab"/>
    <w:uiPriority w:val="1"/>
    <w:qFormat/>
    <w:rsid w:val="00BB719C"/>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BB71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57B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72E23"/>
    <w:rPr>
      <w:color w:val="0000FF" w:themeColor="hyperlink"/>
      <w:u w:val="single"/>
    </w:rPr>
  </w:style>
  <w:style w:type="table" w:styleId="a4">
    <w:name w:val="Table Grid"/>
    <w:basedOn w:val="a1"/>
    <w:uiPriority w:val="39"/>
    <w:rsid w:val="00702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C1AC5"/>
    <w:pPr>
      <w:ind w:left="720"/>
      <w:contextualSpacing/>
    </w:pPr>
  </w:style>
  <w:style w:type="paragraph" w:styleId="a6">
    <w:name w:val="header"/>
    <w:basedOn w:val="a"/>
    <w:link w:val="a7"/>
    <w:uiPriority w:val="99"/>
    <w:unhideWhenUsed/>
    <w:rsid w:val="00BF49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4907"/>
  </w:style>
  <w:style w:type="paragraph" w:styleId="a8">
    <w:name w:val="footer"/>
    <w:basedOn w:val="a"/>
    <w:link w:val="a9"/>
    <w:uiPriority w:val="99"/>
    <w:unhideWhenUsed/>
    <w:rsid w:val="00BF49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4907"/>
  </w:style>
  <w:style w:type="paragraph" w:styleId="aa">
    <w:name w:val="No Spacing"/>
    <w:link w:val="ab"/>
    <w:uiPriority w:val="1"/>
    <w:qFormat/>
    <w:rsid w:val="00BB719C"/>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BB71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olenenok.yanao.ru/documents/active/2829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uolenenok.yanao.ru/documents/active/282906/" TargetMode="External"/><Relationship Id="rId4" Type="http://schemas.openxmlformats.org/officeDocument/2006/relationships/settings" Target="settings.xml"/><Relationship Id="rId9" Type="http://schemas.openxmlformats.org/officeDocument/2006/relationships/hyperlink" Target="https://douolenenok.yanao.ru/documents/active/282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41</Pages>
  <Words>17378</Words>
  <Characters>99059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2024-02-22T05:45:00Z</cp:lastPrinted>
  <dcterms:created xsi:type="dcterms:W3CDTF">2024-02-22T05:04:00Z</dcterms:created>
  <dcterms:modified xsi:type="dcterms:W3CDTF">2024-02-27T05:59:00Z</dcterms:modified>
</cp:coreProperties>
</file>